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2F" w:rsidRPr="008C1155" w:rsidRDefault="001B432F" w:rsidP="008C1155">
      <w:pPr>
        <w:spacing w:before="32"/>
        <w:ind w:right="-35"/>
        <w:jc w:val="center"/>
        <w:rPr>
          <w:rFonts w:asciiTheme="majorHAnsi" w:hAnsiTheme="majorHAnsi" w:cstheme="majorHAnsi"/>
          <w:b/>
          <w:sz w:val="28"/>
          <w:szCs w:val="23"/>
          <w:lang w:val="pl-PL"/>
        </w:rPr>
      </w:pP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P</w:t>
      </w:r>
      <w:r w:rsidRPr="008C1155">
        <w:rPr>
          <w:rFonts w:asciiTheme="majorHAnsi" w:hAnsiTheme="majorHAnsi" w:cstheme="majorHAnsi"/>
          <w:b/>
          <w:spacing w:val="3"/>
          <w:sz w:val="28"/>
          <w:szCs w:val="23"/>
          <w:lang w:val="pl-PL"/>
        </w:rPr>
        <w:t xml:space="preserve"> 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R</w:t>
      </w:r>
      <w:r w:rsidRPr="008C1155">
        <w:rPr>
          <w:rFonts w:asciiTheme="majorHAnsi" w:hAnsiTheme="majorHAnsi" w:cstheme="majorHAnsi"/>
          <w:b/>
          <w:spacing w:val="3"/>
          <w:sz w:val="28"/>
          <w:szCs w:val="23"/>
          <w:lang w:val="pl-PL"/>
        </w:rPr>
        <w:t xml:space="preserve"> 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O</w:t>
      </w:r>
      <w:r w:rsidRPr="008C1155">
        <w:rPr>
          <w:rFonts w:asciiTheme="majorHAnsi" w:hAnsiTheme="majorHAnsi" w:cstheme="majorHAnsi"/>
          <w:b/>
          <w:spacing w:val="2"/>
          <w:sz w:val="28"/>
          <w:szCs w:val="23"/>
          <w:lang w:val="pl-PL"/>
        </w:rPr>
        <w:t xml:space="preserve"> 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T</w:t>
      </w:r>
      <w:r w:rsidRPr="008C1155">
        <w:rPr>
          <w:rFonts w:asciiTheme="majorHAnsi" w:hAnsiTheme="majorHAnsi" w:cstheme="majorHAnsi"/>
          <w:b/>
          <w:spacing w:val="1"/>
          <w:sz w:val="28"/>
          <w:szCs w:val="23"/>
          <w:lang w:val="pl-PL"/>
        </w:rPr>
        <w:t xml:space="preserve"> 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O</w:t>
      </w:r>
      <w:r w:rsidRPr="008C1155">
        <w:rPr>
          <w:rFonts w:asciiTheme="majorHAnsi" w:hAnsiTheme="majorHAnsi" w:cstheme="majorHAnsi"/>
          <w:b/>
          <w:spacing w:val="2"/>
          <w:sz w:val="28"/>
          <w:szCs w:val="23"/>
          <w:lang w:val="pl-PL"/>
        </w:rPr>
        <w:t xml:space="preserve"> 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K</w:t>
      </w:r>
      <w:r w:rsidRPr="008C1155">
        <w:rPr>
          <w:rFonts w:asciiTheme="majorHAnsi" w:hAnsiTheme="majorHAnsi" w:cstheme="majorHAnsi"/>
          <w:b/>
          <w:spacing w:val="2"/>
          <w:sz w:val="28"/>
          <w:szCs w:val="23"/>
          <w:lang w:val="pl-PL"/>
        </w:rPr>
        <w:t xml:space="preserve"> 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Ó</w:t>
      </w:r>
      <w:r w:rsidRPr="008C1155">
        <w:rPr>
          <w:rFonts w:asciiTheme="majorHAnsi" w:hAnsiTheme="majorHAnsi" w:cstheme="majorHAnsi"/>
          <w:b/>
          <w:spacing w:val="2"/>
          <w:sz w:val="28"/>
          <w:szCs w:val="23"/>
          <w:lang w:val="pl-PL"/>
        </w:rPr>
        <w:t xml:space="preserve"> </w:t>
      </w:r>
      <w:r w:rsidRPr="008C1155">
        <w:rPr>
          <w:rFonts w:asciiTheme="majorHAnsi" w:hAnsiTheme="majorHAnsi" w:cstheme="majorHAnsi"/>
          <w:b/>
          <w:w w:val="101"/>
          <w:sz w:val="28"/>
          <w:szCs w:val="23"/>
          <w:lang w:val="pl-PL"/>
        </w:rPr>
        <w:t>Ł</w:t>
      </w:r>
    </w:p>
    <w:p w:rsidR="008C1155" w:rsidRDefault="001B432F" w:rsidP="008C1155">
      <w:pPr>
        <w:spacing w:before="3" w:line="242" w:lineRule="auto"/>
        <w:ind w:right="-35"/>
        <w:jc w:val="center"/>
        <w:rPr>
          <w:rFonts w:asciiTheme="majorHAnsi" w:hAnsiTheme="majorHAnsi" w:cstheme="majorHAnsi"/>
          <w:b/>
          <w:w w:val="101"/>
          <w:sz w:val="28"/>
          <w:szCs w:val="23"/>
          <w:lang w:val="pl-PL"/>
        </w:rPr>
      </w:pP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Z</w:t>
      </w:r>
      <w:r w:rsidRPr="008C1155">
        <w:rPr>
          <w:rFonts w:asciiTheme="majorHAnsi" w:hAnsiTheme="majorHAnsi" w:cstheme="majorHAnsi"/>
          <w:b/>
          <w:spacing w:val="-1"/>
          <w:sz w:val="28"/>
          <w:szCs w:val="23"/>
          <w:lang w:val="pl-PL"/>
        </w:rPr>
        <w:t xml:space="preserve"> </w:t>
      </w:r>
      <w:r w:rsidRPr="008C1155">
        <w:rPr>
          <w:rFonts w:asciiTheme="majorHAnsi" w:hAnsiTheme="majorHAnsi" w:cstheme="majorHAnsi"/>
          <w:b/>
          <w:spacing w:val="3"/>
          <w:sz w:val="28"/>
          <w:szCs w:val="23"/>
          <w:lang w:val="pl-PL"/>
        </w:rPr>
        <w:t>C</w:t>
      </w:r>
      <w:r w:rsidRPr="008C1155">
        <w:rPr>
          <w:rFonts w:asciiTheme="majorHAnsi" w:hAnsiTheme="majorHAnsi" w:cstheme="majorHAnsi"/>
          <w:b/>
          <w:spacing w:val="-3"/>
          <w:sz w:val="28"/>
          <w:szCs w:val="23"/>
          <w:lang w:val="pl-PL"/>
        </w:rPr>
        <w:t>Z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Y</w:t>
      </w:r>
      <w:r w:rsidRPr="008C1155">
        <w:rPr>
          <w:rFonts w:asciiTheme="majorHAnsi" w:hAnsiTheme="majorHAnsi" w:cstheme="majorHAnsi"/>
          <w:b/>
          <w:spacing w:val="2"/>
          <w:sz w:val="28"/>
          <w:szCs w:val="23"/>
          <w:lang w:val="pl-PL"/>
        </w:rPr>
        <w:t>N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NO</w:t>
      </w:r>
      <w:r w:rsidRPr="008C1155">
        <w:rPr>
          <w:rFonts w:asciiTheme="majorHAnsi" w:hAnsiTheme="majorHAnsi" w:cstheme="majorHAnsi"/>
          <w:b/>
          <w:spacing w:val="1"/>
          <w:sz w:val="28"/>
          <w:szCs w:val="23"/>
          <w:lang w:val="pl-PL"/>
        </w:rPr>
        <w:t>Ś</w:t>
      </w:r>
      <w:r w:rsidRPr="008C1155">
        <w:rPr>
          <w:rFonts w:asciiTheme="majorHAnsi" w:hAnsiTheme="majorHAnsi" w:cstheme="majorHAnsi"/>
          <w:b/>
          <w:spacing w:val="3"/>
          <w:sz w:val="28"/>
          <w:szCs w:val="23"/>
          <w:lang w:val="pl-PL"/>
        </w:rPr>
        <w:t>C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I</w:t>
      </w:r>
      <w:r w:rsidRPr="008C1155">
        <w:rPr>
          <w:rFonts w:asciiTheme="majorHAnsi" w:hAnsiTheme="majorHAnsi" w:cstheme="majorHAnsi"/>
          <w:b/>
          <w:spacing w:val="11"/>
          <w:sz w:val="28"/>
          <w:szCs w:val="23"/>
          <w:lang w:val="pl-PL"/>
        </w:rPr>
        <w:t xml:space="preserve"> 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OD</w:t>
      </w:r>
      <w:r w:rsidRPr="008C1155">
        <w:rPr>
          <w:rFonts w:asciiTheme="majorHAnsi" w:hAnsiTheme="majorHAnsi" w:cstheme="majorHAnsi"/>
          <w:b/>
          <w:spacing w:val="3"/>
          <w:sz w:val="28"/>
          <w:szCs w:val="23"/>
          <w:lang w:val="pl-PL"/>
        </w:rPr>
        <w:t>C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ZYTA</w:t>
      </w:r>
      <w:r w:rsidRPr="008C1155">
        <w:rPr>
          <w:rFonts w:asciiTheme="majorHAnsi" w:hAnsiTheme="majorHAnsi" w:cstheme="majorHAnsi"/>
          <w:b/>
          <w:spacing w:val="2"/>
          <w:sz w:val="28"/>
          <w:szCs w:val="23"/>
          <w:lang w:val="pl-PL"/>
        </w:rPr>
        <w:t>N</w:t>
      </w:r>
      <w:r w:rsidRPr="008C1155">
        <w:rPr>
          <w:rFonts w:asciiTheme="majorHAnsi" w:hAnsiTheme="majorHAnsi" w:cstheme="majorHAnsi"/>
          <w:b/>
          <w:spacing w:val="-3"/>
          <w:sz w:val="28"/>
          <w:szCs w:val="23"/>
          <w:lang w:val="pl-PL"/>
        </w:rPr>
        <w:t>I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A</w:t>
      </w:r>
      <w:r w:rsidRPr="008C1155">
        <w:rPr>
          <w:rFonts w:asciiTheme="majorHAnsi" w:hAnsiTheme="majorHAnsi" w:cstheme="majorHAnsi"/>
          <w:b/>
          <w:spacing w:val="18"/>
          <w:sz w:val="28"/>
          <w:szCs w:val="23"/>
          <w:lang w:val="pl-PL"/>
        </w:rPr>
        <w:t xml:space="preserve"> 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ZA</w:t>
      </w:r>
      <w:r w:rsidRPr="008C1155">
        <w:rPr>
          <w:rFonts w:asciiTheme="majorHAnsi" w:hAnsiTheme="majorHAnsi" w:cstheme="majorHAnsi"/>
          <w:b/>
          <w:spacing w:val="2"/>
          <w:sz w:val="28"/>
          <w:szCs w:val="23"/>
          <w:lang w:val="pl-PL"/>
        </w:rPr>
        <w:t>W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A</w:t>
      </w:r>
      <w:r w:rsidRPr="008C1155">
        <w:rPr>
          <w:rFonts w:asciiTheme="majorHAnsi" w:hAnsiTheme="majorHAnsi" w:cstheme="majorHAnsi"/>
          <w:b/>
          <w:spacing w:val="1"/>
          <w:sz w:val="28"/>
          <w:szCs w:val="23"/>
          <w:lang w:val="pl-PL"/>
        </w:rPr>
        <w:t>R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T</w:t>
      </w:r>
      <w:r w:rsidRPr="008C1155">
        <w:rPr>
          <w:rFonts w:asciiTheme="majorHAnsi" w:hAnsiTheme="majorHAnsi" w:cstheme="majorHAnsi"/>
          <w:b/>
          <w:spacing w:val="1"/>
          <w:sz w:val="28"/>
          <w:szCs w:val="23"/>
          <w:lang w:val="pl-PL"/>
        </w:rPr>
        <w:t>OŚ</w:t>
      </w:r>
      <w:r w:rsidRPr="008C1155">
        <w:rPr>
          <w:rFonts w:asciiTheme="majorHAnsi" w:hAnsiTheme="majorHAnsi" w:cstheme="majorHAnsi"/>
          <w:b/>
          <w:spacing w:val="3"/>
          <w:sz w:val="28"/>
          <w:szCs w:val="23"/>
          <w:lang w:val="pl-PL"/>
        </w:rPr>
        <w:t>C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I</w:t>
      </w:r>
      <w:r w:rsidRPr="008C1155">
        <w:rPr>
          <w:rFonts w:asciiTheme="majorHAnsi" w:hAnsiTheme="majorHAnsi" w:cstheme="majorHAnsi"/>
          <w:b/>
          <w:spacing w:val="10"/>
          <w:sz w:val="28"/>
          <w:szCs w:val="23"/>
          <w:lang w:val="pl-PL"/>
        </w:rPr>
        <w:t xml:space="preserve"> </w:t>
      </w:r>
      <w:r w:rsidRPr="008C1155">
        <w:rPr>
          <w:rFonts w:asciiTheme="majorHAnsi" w:hAnsiTheme="majorHAnsi" w:cstheme="majorHAnsi"/>
          <w:b/>
          <w:spacing w:val="1"/>
          <w:sz w:val="28"/>
          <w:szCs w:val="23"/>
          <w:lang w:val="pl-PL"/>
        </w:rPr>
        <w:t>P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A</w:t>
      </w:r>
      <w:r w:rsidRPr="008C1155">
        <w:rPr>
          <w:rFonts w:asciiTheme="majorHAnsi" w:hAnsiTheme="majorHAnsi" w:cstheme="majorHAnsi"/>
          <w:b/>
          <w:spacing w:val="3"/>
          <w:sz w:val="28"/>
          <w:szCs w:val="23"/>
          <w:lang w:val="pl-PL"/>
        </w:rPr>
        <w:t>M</w:t>
      </w:r>
      <w:r w:rsidRPr="008C1155">
        <w:rPr>
          <w:rFonts w:asciiTheme="majorHAnsi" w:hAnsiTheme="majorHAnsi" w:cstheme="majorHAnsi"/>
          <w:b/>
          <w:spacing w:val="-3"/>
          <w:sz w:val="28"/>
          <w:szCs w:val="23"/>
          <w:lang w:val="pl-PL"/>
        </w:rPr>
        <w:t>I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Ę</w:t>
      </w:r>
      <w:r w:rsidRPr="008C1155">
        <w:rPr>
          <w:rFonts w:asciiTheme="majorHAnsi" w:hAnsiTheme="majorHAnsi" w:cstheme="majorHAnsi"/>
          <w:b/>
          <w:spacing w:val="3"/>
          <w:sz w:val="28"/>
          <w:szCs w:val="23"/>
          <w:lang w:val="pl-PL"/>
        </w:rPr>
        <w:t>C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I</w:t>
      </w:r>
      <w:r w:rsidRPr="008C1155">
        <w:rPr>
          <w:rFonts w:asciiTheme="majorHAnsi" w:hAnsiTheme="majorHAnsi" w:cstheme="majorHAnsi"/>
          <w:b/>
          <w:spacing w:val="9"/>
          <w:sz w:val="28"/>
          <w:szCs w:val="23"/>
          <w:lang w:val="pl-PL"/>
        </w:rPr>
        <w:t xml:space="preserve"> </w:t>
      </w:r>
      <w:r w:rsidRPr="008C1155">
        <w:rPr>
          <w:rFonts w:asciiTheme="majorHAnsi" w:hAnsiTheme="majorHAnsi" w:cstheme="majorHAnsi"/>
          <w:b/>
          <w:spacing w:val="1"/>
          <w:w w:val="101"/>
          <w:sz w:val="28"/>
          <w:szCs w:val="23"/>
          <w:lang w:val="pl-PL"/>
        </w:rPr>
        <w:t>F</w:t>
      </w:r>
      <w:r w:rsidRPr="008C1155">
        <w:rPr>
          <w:rFonts w:asciiTheme="majorHAnsi" w:hAnsiTheme="majorHAnsi" w:cstheme="majorHAnsi"/>
          <w:b/>
          <w:spacing w:val="-3"/>
          <w:w w:val="101"/>
          <w:sz w:val="28"/>
          <w:szCs w:val="23"/>
          <w:lang w:val="pl-PL"/>
        </w:rPr>
        <w:t>I</w:t>
      </w:r>
      <w:r w:rsidRPr="008C1155">
        <w:rPr>
          <w:rFonts w:asciiTheme="majorHAnsi" w:hAnsiTheme="majorHAnsi" w:cstheme="majorHAnsi"/>
          <w:b/>
          <w:spacing w:val="1"/>
          <w:w w:val="101"/>
          <w:sz w:val="28"/>
          <w:szCs w:val="23"/>
          <w:lang w:val="pl-PL"/>
        </w:rPr>
        <w:t>S</w:t>
      </w:r>
      <w:r w:rsidRPr="008C1155">
        <w:rPr>
          <w:rFonts w:asciiTheme="majorHAnsi" w:hAnsiTheme="majorHAnsi" w:cstheme="majorHAnsi"/>
          <w:b/>
          <w:w w:val="101"/>
          <w:sz w:val="28"/>
          <w:szCs w:val="23"/>
          <w:lang w:val="pl-PL"/>
        </w:rPr>
        <w:t>K</w:t>
      </w:r>
      <w:r w:rsidRPr="008C1155">
        <w:rPr>
          <w:rFonts w:asciiTheme="majorHAnsi" w:hAnsiTheme="majorHAnsi" w:cstheme="majorHAnsi"/>
          <w:b/>
          <w:spacing w:val="2"/>
          <w:w w:val="101"/>
          <w:sz w:val="28"/>
          <w:szCs w:val="23"/>
          <w:lang w:val="pl-PL"/>
        </w:rPr>
        <w:t>A</w:t>
      </w:r>
      <w:r w:rsidRPr="008C1155">
        <w:rPr>
          <w:rFonts w:asciiTheme="majorHAnsi" w:hAnsiTheme="majorHAnsi" w:cstheme="majorHAnsi"/>
          <w:b/>
          <w:spacing w:val="-3"/>
          <w:w w:val="101"/>
          <w:sz w:val="28"/>
          <w:szCs w:val="23"/>
          <w:lang w:val="pl-PL"/>
        </w:rPr>
        <w:t>L</w:t>
      </w:r>
      <w:r w:rsidRPr="008C1155">
        <w:rPr>
          <w:rFonts w:asciiTheme="majorHAnsi" w:hAnsiTheme="majorHAnsi" w:cstheme="majorHAnsi"/>
          <w:b/>
          <w:spacing w:val="2"/>
          <w:w w:val="101"/>
          <w:sz w:val="28"/>
          <w:szCs w:val="23"/>
          <w:lang w:val="pl-PL"/>
        </w:rPr>
        <w:t>N</w:t>
      </w:r>
      <w:r w:rsidRPr="008C1155">
        <w:rPr>
          <w:rFonts w:asciiTheme="majorHAnsi" w:hAnsiTheme="majorHAnsi" w:cstheme="majorHAnsi"/>
          <w:b/>
          <w:w w:val="101"/>
          <w:sz w:val="28"/>
          <w:szCs w:val="23"/>
          <w:lang w:val="pl-PL"/>
        </w:rPr>
        <w:t xml:space="preserve">EJ </w:t>
      </w:r>
    </w:p>
    <w:p w:rsidR="001B432F" w:rsidRPr="008C1155" w:rsidRDefault="001B432F" w:rsidP="008C1155">
      <w:pPr>
        <w:spacing w:before="3" w:line="242" w:lineRule="auto"/>
        <w:ind w:right="-35"/>
        <w:jc w:val="center"/>
        <w:rPr>
          <w:rFonts w:asciiTheme="majorHAnsi" w:hAnsiTheme="majorHAnsi" w:cstheme="majorHAnsi"/>
          <w:b/>
          <w:sz w:val="28"/>
          <w:szCs w:val="23"/>
          <w:lang w:val="pl-PL"/>
        </w:rPr>
      </w:pP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KA</w:t>
      </w:r>
      <w:r w:rsidRPr="008C1155">
        <w:rPr>
          <w:rFonts w:asciiTheme="majorHAnsi" w:hAnsiTheme="majorHAnsi" w:cstheme="majorHAnsi"/>
          <w:b/>
          <w:spacing w:val="1"/>
          <w:sz w:val="28"/>
          <w:szCs w:val="23"/>
          <w:lang w:val="pl-PL"/>
        </w:rPr>
        <w:t>S</w:t>
      </w:r>
      <w:r w:rsidRPr="008C1155">
        <w:rPr>
          <w:rFonts w:asciiTheme="majorHAnsi" w:hAnsiTheme="majorHAnsi" w:cstheme="majorHAnsi"/>
          <w:b/>
          <w:sz w:val="28"/>
          <w:szCs w:val="23"/>
          <w:lang w:val="pl-PL"/>
        </w:rPr>
        <w:t>Y</w:t>
      </w:r>
      <w:r w:rsidRPr="008C1155">
        <w:rPr>
          <w:rFonts w:asciiTheme="majorHAnsi" w:hAnsiTheme="majorHAnsi" w:cstheme="majorHAnsi"/>
          <w:b/>
          <w:spacing w:val="6"/>
          <w:sz w:val="28"/>
          <w:szCs w:val="23"/>
          <w:lang w:val="pl-PL"/>
        </w:rPr>
        <w:t xml:space="preserve"> </w:t>
      </w:r>
      <w:r w:rsidR="008C1155">
        <w:rPr>
          <w:rFonts w:asciiTheme="majorHAnsi" w:hAnsiTheme="majorHAnsi" w:cstheme="majorHAnsi"/>
          <w:b/>
          <w:spacing w:val="6"/>
          <w:sz w:val="28"/>
          <w:szCs w:val="23"/>
          <w:lang w:val="pl-PL"/>
        </w:rPr>
        <w:t>R</w:t>
      </w:r>
      <w:r w:rsidRPr="008C1155">
        <w:rPr>
          <w:rFonts w:asciiTheme="majorHAnsi" w:hAnsiTheme="majorHAnsi" w:cstheme="majorHAnsi"/>
          <w:b/>
          <w:w w:val="101"/>
          <w:sz w:val="28"/>
          <w:szCs w:val="23"/>
          <w:lang w:val="pl-PL"/>
        </w:rPr>
        <w:t>E</w:t>
      </w:r>
      <w:r w:rsidRPr="008C1155">
        <w:rPr>
          <w:rFonts w:asciiTheme="majorHAnsi" w:hAnsiTheme="majorHAnsi" w:cstheme="majorHAnsi"/>
          <w:b/>
          <w:spacing w:val="3"/>
          <w:w w:val="101"/>
          <w:sz w:val="28"/>
          <w:szCs w:val="23"/>
          <w:lang w:val="pl-PL"/>
        </w:rPr>
        <w:t>J</w:t>
      </w:r>
      <w:r w:rsidRPr="008C1155">
        <w:rPr>
          <w:rFonts w:asciiTheme="majorHAnsi" w:hAnsiTheme="majorHAnsi" w:cstheme="majorHAnsi"/>
          <w:b/>
          <w:w w:val="101"/>
          <w:sz w:val="28"/>
          <w:szCs w:val="23"/>
          <w:lang w:val="pl-PL"/>
        </w:rPr>
        <w:t>E</w:t>
      </w:r>
      <w:r w:rsidRPr="008C1155">
        <w:rPr>
          <w:rFonts w:asciiTheme="majorHAnsi" w:hAnsiTheme="majorHAnsi" w:cstheme="majorHAnsi"/>
          <w:b/>
          <w:spacing w:val="1"/>
          <w:w w:val="101"/>
          <w:sz w:val="28"/>
          <w:szCs w:val="23"/>
          <w:lang w:val="pl-PL"/>
        </w:rPr>
        <w:t>S</w:t>
      </w:r>
      <w:r w:rsidRPr="008C1155">
        <w:rPr>
          <w:rFonts w:asciiTheme="majorHAnsi" w:hAnsiTheme="majorHAnsi" w:cstheme="majorHAnsi"/>
          <w:b/>
          <w:w w:val="101"/>
          <w:sz w:val="28"/>
          <w:szCs w:val="23"/>
          <w:lang w:val="pl-PL"/>
        </w:rPr>
        <w:t>T</w:t>
      </w:r>
      <w:r w:rsidRPr="008C1155">
        <w:rPr>
          <w:rFonts w:asciiTheme="majorHAnsi" w:hAnsiTheme="majorHAnsi" w:cstheme="majorHAnsi"/>
          <w:b/>
          <w:spacing w:val="1"/>
          <w:w w:val="101"/>
          <w:sz w:val="28"/>
          <w:szCs w:val="23"/>
          <w:lang w:val="pl-PL"/>
        </w:rPr>
        <w:t>R</w:t>
      </w:r>
      <w:r w:rsidRPr="008C1155">
        <w:rPr>
          <w:rFonts w:asciiTheme="majorHAnsi" w:hAnsiTheme="majorHAnsi" w:cstheme="majorHAnsi"/>
          <w:b/>
          <w:spacing w:val="-3"/>
          <w:w w:val="101"/>
          <w:sz w:val="28"/>
          <w:szCs w:val="23"/>
          <w:lang w:val="pl-PL"/>
        </w:rPr>
        <w:t>U</w:t>
      </w:r>
      <w:r w:rsidRPr="008C1155">
        <w:rPr>
          <w:rFonts w:asciiTheme="majorHAnsi" w:hAnsiTheme="majorHAnsi" w:cstheme="majorHAnsi"/>
          <w:b/>
          <w:spacing w:val="4"/>
          <w:w w:val="101"/>
          <w:sz w:val="28"/>
          <w:szCs w:val="23"/>
          <w:lang w:val="pl-PL"/>
        </w:rPr>
        <w:t>J</w:t>
      </w:r>
      <w:r w:rsidRPr="008C1155">
        <w:rPr>
          <w:rFonts w:asciiTheme="majorHAnsi" w:hAnsiTheme="majorHAnsi" w:cstheme="majorHAnsi"/>
          <w:b/>
          <w:w w:val="101"/>
          <w:sz w:val="28"/>
          <w:szCs w:val="23"/>
          <w:lang w:val="pl-PL"/>
        </w:rPr>
        <w:t>Ą</w:t>
      </w:r>
      <w:r w:rsidRPr="008C1155">
        <w:rPr>
          <w:rFonts w:asciiTheme="majorHAnsi" w:hAnsiTheme="majorHAnsi" w:cstheme="majorHAnsi"/>
          <w:b/>
          <w:spacing w:val="1"/>
          <w:w w:val="101"/>
          <w:sz w:val="28"/>
          <w:szCs w:val="23"/>
          <w:lang w:val="pl-PL"/>
        </w:rPr>
        <w:t>C</w:t>
      </w:r>
      <w:r w:rsidRPr="008C1155">
        <w:rPr>
          <w:rFonts w:asciiTheme="majorHAnsi" w:hAnsiTheme="majorHAnsi" w:cstheme="majorHAnsi"/>
          <w:b/>
          <w:spacing w:val="-3"/>
          <w:w w:val="101"/>
          <w:sz w:val="28"/>
          <w:szCs w:val="23"/>
          <w:lang w:val="pl-PL"/>
        </w:rPr>
        <w:t>EJ</w:t>
      </w:r>
    </w:p>
    <w:p w:rsidR="001B432F" w:rsidRPr="008C1155" w:rsidRDefault="001B432F" w:rsidP="001B432F">
      <w:pPr>
        <w:pStyle w:val="Tekstpodstawowy"/>
        <w:spacing w:before="4"/>
        <w:rPr>
          <w:rFonts w:asciiTheme="majorHAnsi" w:hAnsiTheme="majorHAnsi" w:cstheme="majorHAnsi"/>
          <w:sz w:val="24"/>
          <w:lang w:val="pl-PL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054"/>
        <w:gridCol w:w="222"/>
        <w:gridCol w:w="3253"/>
      </w:tblGrid>
      <w:tr w:rsidR="001B432F" w:rsidRPr="008C1155" w:rsidTr="007915F6">
        <w:trPr>
          <w:trHeight w:val="273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before="4" w:line="249" w:lineRule="exact"/>
              <w:ind w:left="106"/>
              <w:rPr>
                <w:rFonts w:asciiTheme="majorHAnsi" w:hAnsiTheme="majorHAnsi" w:cstheme="majorHAnsi"/>
                <w:b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w w:val="105"/>
                <w:sz w:val="23"/>
                <w:lang w:val="pl-PL"/>
              </w:rPr>
              <w:t>I. MIEJSCE SKŁADANIA PROTOKOŁU</w:t>
            </w:r>
          </w:p>
        </w:tc>
      </w:tr>
      <w:tr w:rsidR="001B432F" w:rsidRPr="008C1155" w:rsidTr="007915F6">
        <w:trPr>
          <w:trHeight w:val="542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62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Naczelnik urzędu skarbowego, do którego jest składany protokół: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sz w:val="23"/>
                <w:lang w:val="pl-PL"/>
              </w:rPr>
              <w:t>II. DANE PODATNIKA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1)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Identyfikator podatkowy NIP podatnika: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Nazwa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2)</w:t>
            </w: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/Nazwisko i pierwsze imię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3)</w:t>
            </w: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:</w:t>
            </w:r>
          </w:p>
        </w:tc>
      </w:tr>
      <w:tr w:rsidR="001B432F" w:rsidRPr="008C1155" w:rsidTr="007915F6">
        <w:trPr>
          <w:trHeight w:val="226"/>
        </w:trPr>
        <w:tc>
          <w:tcPr>
            <w:tcW w:w="3231" w:type="dxa"/>
          </w:tcPr>
          <w:p w:rsidR="001B432F" w:rsidRPr="008C1155" w:rsidRDefault="001B432F" w:rsidP="007915F6">
            <w:pPr>
              <w:pStyle w:val="TableParagraph"/>
              <w:spacing w:line="206" w:lineRule="exact"/>
              <w:ind w:left="105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Kraj:</w:t>
            </w:r>
          </w:p>
        </w:tc>
        <w:tc>
          <w:tcPr>
            <w:tcW w:w="3276" w:type="dxa"/>
            <w:gridSpan w:val="2"/>
          </w:tcPr>
          <w:p w:rsidR="001B432F" w:rsidRPr="008C1155" w:rsidRDefault="001B432F" w:rsidP="007915F6">
            <w:pPr>
              <w:pStyle w:val="TableParagraph"/>
              <w:spacing w:line="206" w:lineRule="exact"/>
              <w:ind w:left="127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Województwo:</w:t>
            </w:r>
          </w:p>
        </w:tc>
        <w:tc>
          <w:tcPr>
            <w:tcW w:w="3253" w:type="dxa"/>
          </w:tcPr>
          <w:p w:rsidR="001B432F" w:rsidRPr="008C1155" w:rsidRDefault="001B432F" w:rsidP="007915F6">
            <w:pPr>
              <w:pStyle w:val="TableParagraph"/>
              <w:spacing w:line="206" w:lineRule="exact"/>
              <w:ind w:left="104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Gmina/Dzielnica:</w:t>
            </w:r>
          </w:p>
        </w:tc>
      </w:tr>
      <w:tr w:rsidR="001B432F" w:rsidRPr="008C1155" w:rsidTr="007915F6">
        <w:trPr>
          <w:trHeight w:val="226"/>
        </w:trPr>
        <w:tc>
          <w:tcPr>
            <w:tcW w:w="3231" w:type="dxa"/>
          </w:tcPr>
          <w:p w:rsidR="001B432F" w:rsidRPr="008C1155" w:rsidRDefault="001B432F" w:rsidP="007915F6">
            <w:pPr>
              <w:pStyle w:val="TableParagraph"/>
              <w:spacing w:line="206" w:lineRule="exact"/>
              <w:ind w:left="105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Ulica:</w:t>
            </w:r>
          </w:p>
        </w:tc>
        <w:tc>
          <w:tcPr>
            <w:tcW w:w="3276" w:type="dxa"/>
            <w:gridSpan w:val="2"/>
          </w:tcPr>
          <w:p w:rsidR="001B432F" w:rsidRPr="008C1155" w:rsidRDefault="001B432F" w:rsidP="007915F6">
            <w:pPr>
              <w:pStyle w:val="TableParagraph"/>
              <w:spacing w:line="206" w:lineRule="exact"/>
              <w:ind w:left="127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Nr domu:</w:t>
            </w:r>
          </w:p>
        </w:tc>
        <w:tc>
          <w:tcPr>
            <w:tcW w:w="3253" w:type="dxa"/>
          </w:tcPr>
          <w:p w:rsidR="001B432F" w:rsidRPr="008C1155" w:rsidRDefault="001B432F" w:rsidP="007915F6">
            <w:pPr>
              <w:pStyle w:val="TableParagraph"/>
              <w:spacing w:line="206" w:lineRule="exact"/>
              <w:ind w:left="104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Nr lokalu:</w:t>
            </w:r>
          </w:p>
        </w:tc>
      </w:tr>
      <w:tr w:rsidR="001B432F" w:rsidRPr="008C1155" w:rsidTr="007915F6">
        <w:trPr>
          <w:trHeight w:val="226"/>
        </w:trPr>
        <w:tc>
          <w:tcPr>
            <w:tcW w:w="3231" w:type="dxa"/>
          </w:tcPr>
          <w:p w:rsidR="001B432F" w:rsidRPr="008C1155" w:rsidRDefault="001B432F" w:rsidP="007915F6">
            <w:pPr>
              <w:pStyle w:val="TableParagraph"/>
              <w:spacing w:line="206" w:lineRule="exact"/>
              <w:ind w:left="105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Miejscowość:</w:t>
            </w:r>
          </w:p>
        </w:tc>
        <w:tc>
          <w:tcPr>
            <w:tcW w:w="3276" w:type="dxa"/>
            <w:gridSpan w:val="2"/>
          </w:tcPr>
          <w:p w:rsidR="001B432F" w:rsidRPr="008C1155" w:rsidRDefault="001B432F" w:rsidP="007915F6">
            <w:pPr>
              <w:pStyle w:val="TableParagraph"/>
              <w:spacing w:line="206" w:lineRule="exact"/>
              <w:ind w:left="127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Kod pocztowy:</w:t>
            </w:r>
          </w:p>
        </w:tc>
        <w:tc>
          <w:tcPr>
            <w:tcW w:w="3253" w:type="dxa"/>
          </w:tcPr>
          <w:p w:rsidR="001B432F" w:rsidRPr="008C1155" w:rsidRDefault="001B432F" w:rsidP="007915F6">
            <w:pPr>
              <w:pStyle w:val="TableParagraph"/>
              <w:spacing w:line="206" w:lineRule="exact"/>
              <w:ind w:left="104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Poczta:</w:t>
            </w:r>
          </w:p>
        </w:tc>
      </w:tr>
      <w:tr w:rsidR="001B432F" w:rsidRPr="008C1155" w:rsidTr="007915F6">
        <w:trPr>
          <w:trHeight w:val="226"/>
        </w:trPr>
        <w:tc>
          <w:tcPr>
            <w:tcW w:w="3231" w:type="dxa"/>
          </w:tcPr>
          <w:p w:rsidR="001B432F" w:rsidRPr="008C1155" w:rsidRDefault="001B432F" w:rsidP="007915F6">
            <w:pPr>
              <w:pStyle w:val="TableParagraph"/>
              <w:spacing w:line="206" w:lineRule="exact"/>
              <w:ind w:left="105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Skrytka pocztowa:</w:t>
            </w:r>
          </w:p>
        </w:tc>
        <w:tc>
          <w:tcPr>
            <w:tcW w:w="3276" w:type="dxa"/>
            <w:gridSpan w:val="2"/>
          </w:tcPr>
          <w:p w:rsidR="001B432F" w:rsidRPr="008C1155" w:rsidRDefault="001B432F" w:rsidP="007915F6">
            <w:pPr>
              <w:pStyle w:val="TableParagraph"/>
              <w:spacing w:line="206" w:lineRule="exact"/>
              <w:ind w:left="127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Telefon:</w:t>
            </w:r>
          </w:p>
        </w:tc>
        <w:tc>
          <w:tcPr>
            <w:tcW w:w="3253" w:type="dxa"/>
          </w:tcPr>
          <w:p w:rsidR="001B432F" w:rsidRPr="008C1155" w:rsidRDefault="001B432F" w:rsidP="007915F6">
            <w:pPr>
              <w:pStyle w:val="TableParagraph"/>
              <w:spacing w:line="206" w:lineRule="exact"/>
              <w:ind w:left="104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Adres e-mail:</w:t>
            </w:r>
          </w:p>
        </w:tc>
      </w:tr>
      <w:tr w:rsidR="001B432F" w:rsidRPr="008C1155" w:rsidTr="007915F6">
        <w:trPr>
          <w:trHeight w:val="542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before="2"/>
              <w:ind w:left="105"/>
              <w:rPr>
                <w:rFonts w:asciiTheme="majorHAnsi" w:hAnsiTheme="majorHAnsi" w:cstheme="majorHAnsi"/>
                <w:b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w w:val="105"/>
                <w:sz w:val="23"/>
                <w:lang w:val="pl-PL"/>
              </w:rPr>
              <w:t>III. DANE PODMIOTU PROWADZĄCEGO SERWIS GŁÓWNY/SERWIS KAS I</w:t>
            </w:r>
          </w:p>
          <w:p w:rsidR="001B432F" w:rsidRPr="008C1155" w:rsidRDefault="001B432F" w:rsidP="007915F6">
            <w:pPr>
              <w:pStyle w:val="TableParagraph"/>
              <w:spacing w:before="7" w:line="249" w:lineRule="exact"/>
              <w:ind w:left="105"/>
              <w:rPr>
                <w:rFonts w:asciiTheme="majorHAnsi" w:hAnsiTheme="majorHAnsi" w:cstheme="majorHAnsi"/>
                <w:b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w w:val="105"/>
                <w:sz w:val="23"/>
                <w:lang w:val="pl-PL"/>
              </w:rPr>
              <w:t>SERWISANTA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sz w:val="23"/>
                <w:lang w:val="pl-PL"/>
              </w:rPr>
              <w:t>A. Dane podmiotu prowadzącego serwis główny/serwis kas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1)</w:t>
            </w:r>
          </w:p>
        </w:tc>
      </w:tr>
      <w:tr w:rsidR="001B432F" w:rsidRPr="008C1155" w:rsidTr="007915F6">
        <w:trPr>
          <w:trHeight w:val="273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3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Nazwa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2)</w:t>
            </w: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/Nazwisko i pierwsze imię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3)</w:t>
            </w: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:</w:t>
            </w:r>
          </w:p>
        </w:tc>
      </w:tr>
      <w:tr w:rsidR="001B432F" w:rsidRPr="008C1155" w:rsidTr="007915F6">
        <w:trPr>
          <w:trHeight w:val="306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62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Numer NIP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2)</w:t>
            </w: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/PESEL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3)</w:t>
            </w: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:</w:t>
            </w:r>
          </w:p>
        </w:tc>
      </w:tr>
      <w:tr w:rsidR="001B432F" w:rsidRPr="008C1155" w:rsidTr="007915F6">
        <w:trPr>
          <w:trHeight w:val="308"/>
        </w:trPr>
        <w:tc>
          <w:tcPr>
            <w:tcW w:w="3231" w:type="dxa"/>
          </w:tcPr>
          <w:p w:rsidR="001B432F" w:rsidRPr="008C1155" w:rsidRDefault="001B432F" w:rsidP="007915F6">
            <w:pPr>
              <w:pStyle w:val="TableParagraph"/>
              <w:spacing w:line="218" w:lineRule="exact"/>
              <w:ind w:left="105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Kraj:</w:t>
            </w:r>
          </w:p>
        </w:tc>
        <w:tc>
          <w:tcPr>
            <w:tcW w:w="3054" w:type="dxa"/>
          </w:tcPr>
          <w:p w:rsidR="001B432F" w:rsidRPr="008C1155" w:rsidRDefault="001B432F" w:rsidP="007915F6">
            <w:pPr>
              <w:pStyle w:val="TableParagraph"/>
              <w:spacing w:line="218" w:lineRule="exact"/>
              <w:ind w:left="83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Województwo:</w:t>
            </w:r>
          </w:p>
        </w:tc>
        <w:tc>
          <w:tcPr>
            <w:tcW w:w="3475" w:type="dxa"/>
            <w:gridSpan w:val="2"/>
          </w:tcPr>
          <w:p w:rsidR="001B432F" w:rsidRPr="008C1155" w:rsidRDefault="001B432F" w:rsidP="007915F6">
            <w:pPr>
              <w:pStyle w:val="TableParagraph"/>
              <w:spacing w:line="218" w:lineRule="exact"/>
              <w:ind w:left="107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Gmina/Dzielnica:</w:t>
            </w:r>
          </w:p>
        </w:tc>
      </w:tr>
      <w:tr w:rsidR="001B432F" w:rsidRPr="008C1155" w:rsidTr="007915F6">
        <w:trPr>
          <w:trHeight w:val="306"/>
        </w:trPr>
        <w:tc>
          <w:tcPr>
            <w:tcW w:w="3231" w:type="dxa"/>
          </w:tcPr>
          <w:p w:rsidR="001B432F" w:rsidRPr="008C1155" w:rsidRDefault="001B432F" w:rsidP="007915F6">
            <w:pPr>
              <w:pStyle w:val="TableParagraph"/>
              <w:spacing w:line="218" w:lineRule="exact"/>
              <w:ind w:left="105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Ulica:</w:t>
            </w:r>
          </w:p>
        </w:tc>
        <w:tc>
          <w:tcPr>
            <w:tcW w:w="3054" w:type="dxa"/>
          </w:tcPr>
          <w:p w:rsidR="001B432F" w:rsidRPr="008C1155" w:rsidRDefault="001B432F" w:rsidP="007915F6">
            <w:pPr>
              <w:pStyle w:val="TableParagraph"/>
              <w:spacing w:line="218" w:lineRule="exact"/>
              <w:ind w:left="83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Nr domu:</w:t>
            </w:r>
          </w:p>
        </w:tc>
        <w:tc>
          <w:tcPr>
            <w:tcW w:w="3475" w:type="dxa"/>
            <w:gridSpan w:val="2"/>
          </w:tcPr>
          <w:p w:rsidR="001B432F" w:rsidRPr="008C1155" w:rsidRDefault="001B432F" w:rsidP="007915F6">
            <w:pPr>
              <w:pStyle w:val="TableParagraph"/>
              <w:spacing w:line="218" w:lineRule="exact"/>
              <w:ind w:left="107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Nr lokalu:</w:t>
            </w:r>
          </w:p>
        </w:tc>
      </w:tr>
      <w:tr w:rsidR="001B432F" w:rsidRPr="008C1155" w:rsidTr="007915F6">
        <w:trPr>
          <w:trHeight w:val="308"/>
        </w:trPr>
        <w:tc>
          <w:tcPr>
            <w:tcW w:w="3231" w:type="dxa"/>
          </w:tcPr>
          <w:p w:rsidR="001B432F" w:rsidRPr="008C1155" w:rsidRDefault="001B432F" w:rsidP="007915F6">
            <w:pPr>
              <w:pStyle w:val="TableParagraph"/>
              <w:spacing w:line="218" w:lineRule="exact"/>
              <w:ind w:left="105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Miejscowość:</w:t>
            </w:r>
          </w:p>
        </w:tc>
        <w:tc>
          <w:tcPr>
            <w:tcW w:w="3054" w:type="dxa"/>
          </w:tcPr>
          <w:p w:rsidR="001B432F" w:rsidRPr="008C1155" w:rsidRDefault="001B432F" w:rsidP="007915F6">
            <w:pPr>
              <w:pStyle w:val="TableParagraph"/>
              <w:spacing w:line="218" w:lineRule="exact"/>
              <w:ind w:left="83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Kod pocztowy:</w:t>
            </w:r>
          </w:p>
        </w:tc>
        <w:tc>
          <w:tcPr>
            <w:tcW w:w="3475" w:type="dxa"/>
            <w:gridSpan w:val="2"/>
          </w:tcPr>
          <w:p w:rsidR="001B432F" w:rsidRPr="008C1155" w:rsidRDefault="001B432F" w:rsidP="007915F6">
            <w:pPr>
              <w:pStyle w:val="TableParagraph"/>
              <w:spacing w:line="218" w:lineRule="exact"/>
              <w:ind w:left="107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Poczta:</w:t>
            </w:r>
          </w:p>
        </w:tc>
      </w:tr>
      <w:tr w:rsidR="001B432F" w:rsidRPr="008C1155" w:rsidTr="007915F6">
        <w:trPr>
          <w:trHeight w:val="306"/>
        </w:trPr>
        <w:tc>
          <w:tcPr>
            <w:tcW w:w="3231" w:type="dxa"/>
          </w:tcPr>
          <w:p w:rsidR="001B432F" w:rsidRPr="008C1155" w:rsidRDefault="001B432F" w:rsidP="007915F6">
            <w:pPr>
              <w:pStyle w:val="TableParagraph"/>
              <w:spacing w:line="218" w:lineRule="exact"/>
              <w:ind w:left="105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Skrytka pocztowa:</w:t>
            </w:r>
          </w:p>
        </w:tc>
        <w:tc>
          <w:tcPr>
            <w:tcW w:w="3054" w:type="dxa"/>
          </w:tcPr>
          <w:p w:rsidR="001B432F" w:rsidRPr="008C1155" w:rsidRDefault="001B432F" w:rsidP="007915F6">
            <w:pPr>
              <w:pStyle w:val="TableParagraph"/>
              <w:spacing w:line="218" w:lineRule="exact"/>
              <w:ind w:left="83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Telefon:</w:t>
            </w:r>
          </w:p>
        </w:tc>
        <w:tc>
          <w:tcPr>
            <w:tcW w:w="3475" w:type="dxa"/>
            <w:gridSpan w:val="2"/>
          </w:tcPr>
          <w:p w:rsidR="001B432F" w:rsidRPr="008C1155" w:rsidRDefault="001B432F" w:rsidP="007915F6">
            <w:pPr>
              <w:pStyle w:val="TableParagraph"/>
              <w:spacing w:line="218" w:lineRule="exact"/>
              <w:ind w:left="107"/>
              <w:rPr>
                <w:rFonts w:asciiTheme="majorHAnsi" w:hAnsiTheme="majorHAnsi" w:cstheme="majorHAnsi"/>
                <w:sz w:val="19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19"/>
                <w:lang w:val="pl-PL"/>
              </w:rPr>
              <w:t>Adres e-mail:</w:t>
            </w:r>
          </w:p>
        </w:tc>
      </w:tr>
      <w:tr w:rsidR="001B432F" w:rsidRPr="008C1155" w:rsidTr="007915F6">
        <w:trPr>
          <w:trHeight w:val="273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before="4" w:line="249" w:lineRule="exact"/>
              <w:ind w:left="105"/>
              <w:rPr>
                <w:rFonts w:asciiTheme="majorHAnsi" w:hAnsiTheme="majorHAnsi" w:cstheme="majorHAnsi"/>
                <w:b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w w:val="105"/>
                <w:sz w:val="23"/>
                <w:lang w:val="pl-PL"/>
              </w:rPr>
              <w:t>B. Dane serwisanta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Imię i nazwisko serwisanta: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Numer identyfikatora serwisanta: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Data wystawienia identyfikatora serwisanta (</w:t>
            </w:r>
            <w:proofErr w:type="spellStart"/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dd</w:t>
            </w:r>
            <w:proofErr w:type="spellEnd"/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-mm-</w:t>
            </w:r>
            <w:proofErr w:type="spellStart"/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rrrr</w:t>
            </w:r>
            <w:proofErr w:type="spellEnd"/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):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before="2" w:line="249" w:lineRule="exact"/>
              <w:ind w:left="105"/>
              <w:rPr>
                <w:rFonts w:asciiTheme="majorHAnsi" w:hAnsiTheme="majorHAnsi" w:cstheme="majorHAnsi"/>
                <w:b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w w:val="105"/>
                <w:sz w:val="23"/>
                <w:lang w:val="pl-PL"/>
              </w:rPr>
              <w:t>IV. DANE KASY, DLA KTÓREJ JEST SPORZĄDZANY PROTOKÓŁ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Miejsce instalacji kasy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4)</w:t>
            </w: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:</w:t>
            </w:r>
          </w:p>
        </w:tc>
      </w:tr>
      <w:tr w:rsidR="001B432F" w:rsidRPr="008C1155" w:rsidTr="007915F6">
        <w:trPr>
          <w:trHeight w:val="273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3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Nr unikatowy: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Nr fabryczny kasy: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Nr ewidencyjny: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Data fiskalizacji: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before="2" w:line="249" w:lineRule="exact"/>
              <w:ind w:left="105"/>
              <w:rPr>
                <w:rFonts w:asciiTheme="majorHAnsi" w:hAnsiTheme="majorHAnsi" w:cstheme="majorHAnsi"/>
                <w:b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w w:val="105"/>
                <w:sz w:val="23"/>
                <w:lang w:val="pl-PL"/>
              </w:rPr>
              <w:t>V. PRZYCZYNA DOKONANIA ODCZYTU</w:t>
            </w:r>
          </w:p>
        </w:tc>
      </w:tr>
      <w:tr w:rsidR="001B432F" w:rsidRPr="008C1155" w:rsidTr="007915F6">
        <w:trPr>
          <w:trHeight w:val="1356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62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Przyczyną dokonania odczytu jest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5)</w:t>
            </w: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:</w:t>
            </w:r>
          </w:p>
          <w:p w:rsidR="001B432F" w:rsidRPr="008C1155" w:rsidRDefault="001B432F" w:rsidP="001B432F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before="7" w:line="278" w:lineRule="exact"/>
              <w:ind w:hanging="342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Zakończenie działalności</w:t>
            </w:r>
            <w:r w:rsidRPr="008C1155">
              <w:rPr>
                <w:rFonts w:asciiTheme="majorHAnsi" w:hAnsiTheme="majorHAnsi" w:cstheme="majorHAnsi"/>
                <w:spacing w:val="-6"/>
                <w:w w:val="105"/>
                <w:sz w:val="23"/>
                <w:lang w:val="pl-PL"/>
              </w:rPr>
              <w:t xml:space="preserve"> </w:t>
            </w: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gospodarczej;</w:t>
            </w:r>
          </w:p>
          <w:p w:rsidR="001B432F" w:rsidRPr="008C1155" w:rsidRDefault="001B432F" w:rsidP="001B432F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line="271" w:lineRule="exact"/>
              <w:ind w:hanging="342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Zakończenie pracy</w:t>
            </w:r>
            <w:r w:rsidRPr="008C1155">
              <w:rPr>
                <w:rFonts w:asciiTheme="majorHAnsi" w:hAnsiTheme="majorHAnsi" w:cstheme="majorHAnsi"/>
                <w:spacing w:val="-11"/>
                <w:w w:val="105"/>
                <w:sz w:val="23"/>
                <w:lang w:val="pl-PL"/>
              </w:rPr>
              <w:t xml:space="preserve"> </w:t>
            </w: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kasy;</w:t>
            </w:r>
          </w:p>
          <w:p w:rsidR="001B432F" w:rsidRPr="008C1155" w:rsidRDefault="001B432F" w:rsidP="001B432F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line="271" w:lineRule="exact"/>
              <w:ind w:hanging="342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Wymiana pamięci</w:t>
            </w:r>
            <w:r w:rsidRPr="008C1155">
              <w:rPr>
                <w:rFonts w:asciiTheme="majorHAnsi" w:hAnsiTheme="majorHAnsi" w:cstheme="majorHAnsi"/>
                <w:spacing w:val="-4"/>
                <w:w w:val="105"/>
                <w:sz w:val="23"/>
                <w:lang w:val="pl-PL"/>
              </w:rPr>
              <w:t xml:space="preserve"> </w:t>
            </w: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fiskalnej;</w:t>
            </w:r>
          </w:p>
          <w:p w:rsidR="001B432F" w:rsidRPr="008C1155" w:rsidRDefault="001B432F" w:rsidP="001B432F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</w:tabs>
              <w:spacing w:line="247" w:lineRule="exact"/>
              <w:ind w:hanging="342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Inna</w:t>
            </w:r>
            <w:r w:rsidRPr="008C1155">
              <w:rPr>
                <w:rFonts w:asciiTheme="majorHAnsi" w:hAnsiTheme="majorHAnsi" w:cstheme="majorHAnsi"/>
                <w:spacing w:val="-4"/>
                <w:w w:val="105"/>
                <w:sz w:val="23"/>
                <w:lang w:val="pl-PL"/>
              </w:rPr>
              <w:t xml:space="preserve"> </w:t>
            </w: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przyczyna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W razie wskazania „Inna przyczyna”, wskazać przyczynę: ………………………......……</w:t>
            </w:r>
          </w:p>
        </w:tc>
      </w:tr>
      <w:tr w:rsidR="001B432F" w:rsidRPr="008C1155" w:rsidTr="007915F6">
        <w:trPr>
          <w:trHeight w:val="273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before="4" w:line="249" w:lineRule="exact"/>
              <w:ind w:left="105"/>
              <w:rPr>
                <w:rFonts w:asciiTheme="majorHAnsi" w:hAnsiTheme="majorHAnsi" w:cstheme="majorHAnsi"/>
                <w:b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w w:val="105"/>
                <w:sz w:val="23"/>
                <w:lang w:val="pl-PL"/>
              </w:rPr>
              <w:t>VI. RODZAJ WYSTAWIONEGO DOKUMENTU</w:t>
            </w:r>
          </w:p>
        </w:tc>
      </w:tr>
      <w:tr w:rsidR="001B432F" w:rsidRPr="008C1155" w:rsidTr="007915F6">
        <w:trPr>
          <w:trHeight w:val="542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62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Po sprawdzeniu całości plomb kasy został wystawiony raport fiskalny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5)</w:t>
            </w: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: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before="2" w:line="249" w:lineRule="exact"/>
              <w:ind w:left="105"/>
              <w:rPr>
                <w:rFonts w:asciiTheme="majorHAnsi" w:hAnsiTheme="majorHAnsi" w:cstheme="majorHAnsi"/>
                <w:b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w w:val="105"/>
                <w:sz w:val="23"/>
                <w:lang w:val="pl-PL"/>
              </w:rPr>
              <w:t>VII. DANE Z ODCZYTU</w:t>
            </w:r>
          </w:p>
        </w:tc>
      </w:tr>
      <w:tr w:rsidR="001B432F" w:rsidRPr="008C1155" w:rsidTr="007915F6">
        <w:trPr>
          <w:trHeight w:val="270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before="2" w:line="249" w:lineRule="exact"/>
              <w:ind w:left="105"/>
              <w:rPr>
                <w:rFonts w:asciiTheme="majorHAnsi" w:hAnsiTheme="majorHAnsi" w:cstheme="majorHAnsi"/>
                <w:b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w w:val="105"/>
                <w:sz w:val="23"/>
                <w:lang w:val="pl-PL"/>
              </w:rPr>
              <w:t>A. Okres, za który został wystawiony raport fiskalny wskazany w części VI</w:t>
            </w:r>
          </w:p>
        </w:tc>
      </w:tr>
      <w:tr w:rsidR="001B432F" w:rsidRPr="008C1155" w:rsidTr="007915F6">
        <w:trPr>
          <w:trHeight w:val="813"/>
        </w:trPr>
        <w:tc>
          <w:tcPr>
            <w:tcW w:w="9760" w:type="dxa"/>
            <w:gridSpan w:val="4"/>
          </w:tcPr>
          <w:p w:rsidR="001B432F" w:rsidRPr="008C1155" w:rsidRDefault="001B432F" w:rsidP="007915F6">
            <w:pPr>
              <w:pStyle w:val="TableParagraph"/>
              <w:spacing w:line="262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Okres: od raportu nr ………………………….</w:t>
            </w:r>
            <w:r w:rsidR="00C60C81"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 xml:space="preserve"> </w:t>
            </w: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 xml:space="preserve"> data ……………………</w:t>
            </w:r>
            <w:r w:rsidR="00C60C81"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……</w:t>
            </w:r>
          </w:p>
          <w:p w:rsidR="001B432F" w:rsidRPr="008C1155" w:rsidRDefault="001B432F" w:rsidP="007915F6">
            <w:pPr>
              <w:pStyle w:val="TableParagraph"/>
              <w:spacing w:before="7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do raportu nr …………………………. data ……………………</w:t>
            </w:r>
            <w:r w:rsidR="00C60C81"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……………</w:t>
            </w:r>
          </w:p>
        </w:tc>
      </w:tr>
    </w:tbl>
    <w:p w:rsidR="001B432F" w:rsidRPr="008C1155" w:rsidRDefault="001B432F" w:rsidP="001B432F">
      <w:pPr>
        <w:rPr>
          <w:rFonts w:asciiTheme="majorHAnsi" w:hAnsiTheme="majorHAnsi" w:cstheme="majorHAnsi"/>
          <w:sz w:val="23"/>
          <w:lang w:val="pl-PL"/>
        </w:rPr>
        <w:sectPr w:rsidR="001B432F" w:rsidRPr="008C1155" w:rsidSect="008C1155">
          <w:headerReference w:type="default" r:id="rId7"/>
          <w:pgSz w:w="11910" w:h="16840"/>
          <w:pgMar w:top="993" w:right="920" w:bottom="280" w:left="960" w:header="953" w:footer="0" w:gutter="0"/>
          <w:pgNumType w:start="28"/>
          <w:cols w:space="708"/>
        </w:sectPr>
      </w:pPr>
    </w:p>
    <w:p w:rsidR="001B432F" w:rsidRPr="008C1155" w:rsidRDefault="001B432F" w:rsidP="001B432F">
      <w:pPr>
        <w:pStyle w:val="Tekstpodstawowy"/>
        <w:spacing w:line="20" w:lineRule="exact"/>
        <w:ind w:left="52"/>
        <w:rPr>
          <w:rFonts w:asciiTheme="majorHAnsi" w:hAnsiTheme="majorHAnsi" w:cstheme="majorHAnsi"/>
          <w:sz w:val="2"/>
          <w:lang w:val="pl-PL"/>
        </w:rPr>
      </w:pPr>
    </w:p>
    <w:p w:rsidR="001B432F" w:rsidRPr="008C1155" w:rsidRDefault="001B432F" w:rsidP="001B432F">
      <w:pPr>
        <w:pStyle w:val="Tekstpodstawowy"/>
        <w:spacing w:before="2"/>
        <w:rPr>
          <w:rFonts w:asciiTheme="majorHAnsi" w:hAnsiTheme="majorHAnsi" w:cstheme="majorHAnsi"/>
          <w:sz w:val="29"/>
          <w:lang w:val="pl-PL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5436"/>
      </w:tblGrid>
      <w:tr w:rsidR="001B432F" w:rsidRPr="008C1155" w:rsidTr="007915F6">
        <w:trPr>
          <w:trHeight w:val="273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3" w:lineRule="exact"/>
              <w:ind w:left="105"/>
              <w:rPr>
                <w:rFonts w:asciiTheme="majorHAnsi" w:hAnsiTheme="majorHAnsi" w:cstheme="majorHAnsi"/>
                <w:sz w:val="24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sz w:val="24"/>
                <w:lang w:val="pl-PL"/>
              </w:rPr>
              <w:t>B. Wartość sprzedaży i wysokość podatku</w:t>
            </w:r>
            <w:r w:rsidRPr="008C1155">
              <w:rPr>
                <w:rFonts w:asciiTheme="majorHAnsi" w:hAnsiTheme="majorHAnsi" w:cstheme="majorHAnsi"/>
                <w:sz w:val="24"/>
                <w:vertAlign w:val="superscript"/>
                <w:lang w:val="pl-PL"/>
              </w:rPr>
              <w:t>6)</w:t>
            </w:r>
          </w:p>
        </w:tc>
      </w:tr>
      <w:tr w:rsidR="001B432F" w:rsidRPr="008C1155" w:rsidTr="007915F6">
        <w:trPr>
          <w:trHeight w:val="270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A (…%)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A (…%)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</w:tr>
      <w:tr w:rsidR="001B432F" w:rsidRPr="008C1155" w:rsidTr="007915F6">
        <w:trPr>
          <w:trHeight w:val="270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B (…)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B (…)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</w:tr>
      <w:tr w:rsidR="001B432F" w:rsidRPr="008C1155" w:rsidTr="007915F6">
        <w:trPr>
          <w:trHeight w:val="270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C (…)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C (…)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</w:tr>
      <w:tr w:rsidR="001B432F" w:rsidRPr="008C1155" w:rsidTr="007915F6">
        <w:trPr>
          <w:trHeight w:val="270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D (…)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D (…)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</w:tr>
      <w:tr w:rsidR="001B432F" w:rsidRPr="008C1155" w:rsidTr="007915F6">
        <w:trPr>
          <w:trHeight w:val="270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E (…)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E (…)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</w:tr>
      <w:tr w:rsidR="001B432F" w:rsidRPr="008C1155" w:rsidTr="007915F6">
        <w:trPr>
          <w:trHeight w:val="273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3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F (…)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3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F (…)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</w:tr>
      <w:tr w:rsidR="001B432F" w:rsidRPr="008C1155" w:rsidTr="007915F6">
        <w:trPr>
          <w:trHeight w:val="270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G (…)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sz w:val="23"/>
                <w:lang w:val="pl-PL"/>
              </w:rPr>
              <w:t>Sprzedaż PTU G (…)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7)</w:t>
            </w:r>
          </w:p>
        </w:tc>
      </w:tr>
      <w:tr w:rsidR="001B432F" w:rsidRPr="008C1155" w:rsidTr="007915F6">
        <w:trPr>
          <w:trHeight w:val="270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A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A</w:t>
            </w:r>
          </w:p>
        </w:tc>
      </w:tr>
      <w:tr w:rsidR="001B432F" w:rsidRPr="008C1155" w:rsidTr="007915F6">
        <w:trPr>
          <w:trHeight w:val="270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B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B</w:t>
            </w:r>
          </w:p>
        </w:tc>
      </w:tr>
      <w:tr w:rsidR="001B432F" w:rsidRPr="008C1155" w:rsidTr="007915F6">
        <w:trPr>
          <w:trHeight w:val="270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C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C</w:t>
            </w:r>
          </w:p>
        </w:tc>
      </w:tr>
      <w:tr w:rsidR="001B432F" w:rsidRPr="008C1155" w:rsidTr="007915F6">
        <w:trPr>
          <w:trHeight w:val="270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D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D</w:t>
            </w:r>
          </w:p>
        </w:tc>
      </w:tr>
      <w:tr w:rsidR="001B432F" w:rsidRPr="008C1155" w:rsidTr="007915F6">
        <w:trPr>
          <w:trHeight w:val="270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E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E</w:t>
            </w:r>
          </w:p>
        </w:tc>
      </w:tr>
      <w:tr w:rsidR="001B432F" w:rsidRPr="008C1155" w:rsidTr="007915F6">
        <w:trPr>
          <w:trHeight w:val="273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3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F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3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F</w:t>
            </w:r>
          </w:p>
        </w:tc>
      </w:tr>
      <w:tr w:rsidR="001B432F" w:rsidRPr="008C1155" w:rsidTr="007915F6">
        <w:trPr>
          <w:trHeight w:val="270"/>
        </w:trPr>
        <w:tc>
          <w:tcPr>
            <w:tcW w:w="4322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G</w:t>
            </w:r>
          </w:p>
        </w:tc>
        <w:tc>
          <w:tcPr>
            <w:tcW w:w="5436" w:type="dxa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6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PTU G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Łączna sprzedaż PTU: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Łączna wysokość PTU: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Liczba zerowań RAM: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Liczba paragonów fiskalnych:</w:t>
            </w:r>
          </w:p>
        </w:tc>
      </w:tr>
      <w:tr w:rsidR="001B432F" w:rsidRPr="008C1155" w:rsidTr="007915F6">
        <w:trPr>
          <w:trHeight w:val="273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3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Liczba faktur: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Liczba paragonów fiskalnych anulowanych: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Wartość paragonów fiskalnych anulowanych: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Liczba faktur anulowanych: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Wartość faktur anulowanych:</w:t>
            </w:r>
          </w:p>
        </w:tc>
      </w:tr>
      <w:tr w:rsidR="001B432F" w:rsidRPr="008C1155" w:rsidTr="007915F6">
        <w:trPr>
          <w:trHeight w:val="1085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before="2"/>
              <w:ind w:left="105"/>
              <w:rPr>
                <w:rFonts w:asciiTheme="majorHAnsi" w:hAnsiTheme="majorHAnsi" w:cstheme="majorHAnsi"/>
                <w:b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w w:val="105"/>
                <w:sz w:val="23"/>
                <w:lang w:val="pl-PL"/>
              </w:rPr>
              <w:t>C. Uwagi</w:t>
            </w:r>
          </w:p>
        </w:tc>
      </w:tr>
      <w:tr w:rsidR="001B432F" w:rsidRPr="008C1155" w:rsidTr="007915F6">
        <w:trPr>
          <w:trHeight w:val="1356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before="2"/>
              <w:ind w:left="105"/>
              <w:rPr>
                <w:rFonts w:asciiTheme="majorHAnsi" w:hAnsiTheme="majorHAnsi" w:cstheme="majorHAnsi"/>
                <w:b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w w:val="105"/>
                <w:sz w:val="23"/>
                <w:lang w:val="pl-PL"/>
              </w:rPr>
              <w:t>D. Daty przeglądów technicznych</w:t>
            </w:r>
          </w:p>
        </w:tc>
      </w:tr>
      <w:tr w:rsidR="001B432F" w:rsidRPr="008C1155" w:rsidTr="007915F6">
        <w:trPr>
          <w:trHeight w:val="825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before="4"/>
              <w:ind w:left="105"/>
              <w:rPr>
                <w:rFonts w:asciiTheme="majorHAnsi" w:hAnsiTheme="majorHAnsi" w:cstheme="majorHAnsi"/>
                <w:b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w w:val="105"/>
                <w:sz w:val="23"/>
                <w:lang w:val="pl-PL"/>
              </w:rPr>
              <w:t>VIII. PRZYCZYNY NIEMOŻLIWOŚCI DOKONANIA ODCZYTU:</w:t>
            </w:r>
          </w:p>
        </w:tc>
      </w:tr>
      <w:tr w:rsidR="001B432F" w:rsidRPr="008C1155" w:rsidTr="007915F6">
        <w:trPr>
          <w:trHeight w:val="542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before="2" w:line="260" w:lineRule="atLeas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b/>
                <w:sz w:val="23"/>
                <w:lang w:val="pl-PL"/>
              </w:rPr>
              <w:t>IX. DATA I MIEJSCE SPORZĄDZENIA PROTOKOŁU ORAZ PODPISY SERWISANTA I PODATNIKA</w:t>
            </w:r>
            <w:r w:rsidRPr="008C1155">
              <w:rPr>
                <w:rFonts w:asciiTheme="majorHAnsi" w:hAnsiTheme="majorHAnsi" w:cstheme="majorHAnsi"/>
                <w:sz w:val="23"/>
                <w:vertAlign w:val="superscript"/>
                <w:lang w:val="pl-PL"/>
              </w:rPr>
              <w:t>8)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Data sporządzenia protokołu (</w:t>
            </w:r>
            <w:proofErr w:type="spellStart"/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dd</w:t>
            </w:r>
            <w:proofErr w:type="spellEnd"/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-mm-</w:t>
            </w:r>
            <w:proofErr w:type="spellStart"/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rrrr</w:t>
            </w:r>
            <w:proofErr w:type="spellEnd"/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):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Miejsce sporządzenia protokołu: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Imię i nazwisko serwisanta:</w:t>
            </w:r>
          </w:p>
        </w:tc>
      </w:tr>
      <w:tr w:rsidR="001B432F" w:rsidRPr="008C1155" w:rsidTr="007915F6">
        <w:trPr>
          <w:trHeight w:val="273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3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Podpis serwisanta: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Data podpisu protokołu przez podatnika (</w:t>
            </w:r>
            <w:proofErr w:type="spellStart"/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dd</w:t>
            </w:r>
            <w:proofErr w:type="spellEnd"/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-mm-</w:t>
            </w:r>
            <w:proofErr w:type="spellStart"/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rrrr</w:t>
            </w:r>
            <w:proofErr w:type="spellEnd"/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):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Imię i nazwisko podatnika:</w:t>
            </w:r>
          </w:p>
        </w:tc>
      </w:tr>
      <w:tr w:rsidR="001B432F" w:rsidRPr="008C1155" w:rsidTr="007915F6">
        <w:trPr>
          <w:trHeight w:val="270"/>
        </w:trPr>
        <w:tc>
          <w:tcPr>
            <w:tcW w:w="9758" w:type="dxa"/>
            <w:gridSpan w:val="2"/>
          </w:tcPr>
          <w:p w:rsidR="001B432F" w:rsidRPr="008C1155" w:rsidRDefault="001B432F" w:rsidP="007915F6">
            <w:pPr>
              <w:pStyle w:val="TableParagraph"/>
              <w:spacing w:line="251" w:lineRule="exact"/>
              <w:ind w:left="105"/>
              <w:rPr>
                <w:rFonts w:asciiTheme="majorHAnsi" w:hAnsiTheme="majorHAnsi" w:cstheme="majorHAnsi"/>
                <w:sz w:val="23"/>
                <w:lang w:val="pl-PL"/>
              </w:rPr>
            </w:pPr>
            <w:r w:rsidRPr="008C1155">
              <w:rPr>
                <w:rFonts w:asciiTheme="majorHAnsi" w:hAnsiTheme="majorHAnsi" w:cstheme="majorHAnsi"/>
                <w:w w:val="105"/>
                <w:sz w:val="23"/>
                <w:lang w:val="pl-PL"/>
              </w:rPr>
              <w:t>Podpis podatnika:</w:t>
            </w:r>
          </w:p>
        </w:tc>
      </w:tr>
    </w:tbl>
    <w:p w:rsidR="001B432F" w:rsidRPr="008C1155" w:rsidRDefault="001B432F" w:rsidP="001B432F">
      <w:pPr>
        <w:spacing w:line="251" w:lineRule="exact"/>
        <w:rPr>
          <w:rFonts w:asciiTheme="majorHAnsi" w:hAnsiTheme="majorHAnsi" w:cstheme="majorHAnsi"/>
          <w:sz w:val="23"/>
          <w:lang w:val="pl-PL"/>
        </w:rPr>
        <w:sectPr w:rsidR="001B432F" w:rsidRPr="008C1155">
          <w:pgSz w:w="11910" w:h="16840"/>
          <w:pgMar w:top="1160" w:right="920" w:bottom="280" w:left="960" w:header="953" w:footer="0" w:gutter="0"/>
          <w:cols w:space="708"/>
        </w:sectPr>
      </w:pPr>
    </w:p>
    <w:p w:rsidR="001B432F" w:rsidRPr="008C1155" w:rsidRDefault="001B432F" w:rsidP="001B432F">
      <w:pPr>
        <w:spacing w:before="96"/>
        <w:ind w:left="2423" w:right="2181"/>
        <w:jc w:val="center"/>
        <w:rPr>
          <w:rFonts w:asciiTheme="majorHAnsi" w:hAnsiTheme="majorHAnsi" w:cstheme="majorHAnsi"/>
          <w:b/>
          <w:sz w:val="23"/>
          <w:lang w:val="pl-PL"/>
        </w:rPr>
      </w:pPr>
      <w:r w:rsidRPr="008C1155">
        <w:rPr>
          <w:rFonts w:asciiTheme="majorHAnsi" w:hAnsiTheme="majorHAnsi" w:cstheme="majorHAnsi"/>
          <w:b/>
          <w:w w:val="105"/>
          <w:sz w:val="23"/>
          <w:lang w:val="pl-PL"/>
        </w:rPr>
        <w:lastRenderedPageBreak/>
        <w:t>Objaśnienia</w:t>
      </w:r>
    </w:p>
    <w:p w:rsidR="001B432F" w:rsidRPr="008C1155" w:rsidRDefault="001B432F" w:rsidP="001B432F">
      <w:pPr>
        <w:pStyle w:val="Tekstpodstawowy"/>
        <w:spacing w:before="6"/>
        <w:rPr>
          <w:rFonts w:asciiTheme="majorHAnsi" w:hAnsiTheme="majorHAnsi" w:cstheme="majorHAnsi"/>
          <w:b/>
          <w:lang w:val="pl-PL"/>
        </w:rPr>
      </w:pPr>
    </w:p>
    <w:p w:rsidR="001B432F" w:rsidRPr="008C1155" w:rsidRDefault="001B432F" w:rsidP="001B432F">
      <w:pPr>
        <w:tabs>
          <w:tab w:val="left" w:pos="1368"/>
        </w:tabs>
        <w:spacing w:before="90"/>
        <w:ind w:left="1026"/>
        <w:rPr>
          <w:rFonts w:asciiTheme="majorHAnsi" w:hAnsiTheme="majorHAnsi" w:cstheme="majorHAnsi"/>
          <w:sz w:val="23"/>
          <w:lang w:val="pl-PL"/>
        </w:rPr>
      </w:pPr>
      <w:bookmarkStart w:id="0" w:name="_GoBack"/>
      <w:r w:rsidRPr="008C1155">
        <w:rPr>
          <w:rFonts w:asciiTheme="majorHAnsi" w:hAnsiTheme="majorHAnsi" w:cstheme="majorHAnsi"/>
          <w:position w:val="11"/>
          <w:sz w:val="16"/>
          <w:lang w:val="pl-PL"/>
        </w:rPr>
        <w:t>1)</w:t>
      </w:r>
      <w:r w:rsidRPr="008C1155">
        <w:rPr>
          <w:rFonts w:asciiTheme="majorHAnsi" w:hAnsiTheme="majorHAnsi" w:cstheme="majorHAnsi"/>
          <w:position w:val="11"/>
          <w:sz w:val="16"/>
          <w:lang w:val="pl-PL"/>
        </w:rPr>
        <w:tab/>
      </w:r>
      <w:r w:rsidRPr="008C1155">
        <w:rPr>
          <w:rFonts w:asciiTheme="majorHAnsi" w:hAnsiTheme="majorHAnsi" w:cstheme="majorHAnsi"/>
          <w:sz w:val="23"/>
          <w:lang w:val="pl-PL"/>
        </w:rPr>
        <w:t>W danych adresowych należy</w:t>
      </w:r>
      <w:r w:rsidRPr="008C1155">
        <w:rPr>
          <w:rFonts w:asciiTheme="majorHAnsi" w:hAnsiTheme="majorHAnsi" w:cstheme="majorHAnsi"/>
          <w:spacing w:val="6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wskazać:</w:t>
      </w:r>
    </w:p>
    <w:bookmarkEnd w:id="0"/>
    <w:p w:rsidR="001B432F" w:rsidRPr="008C1155" w:rsidRDefault="001B432F" w:rsidP="001B432F">
      <w:pPr>
        <w:pStyle w:val="Akapitzlist"/>
        <w:numPr>
          <w:ilvl w:val="0"/>
          <w:numId w:val="2"/>
        </w:numPr>
        <w:tabs>
          <w:tab w:val="left" w:pos="1723"/>
        </w:tabs>
        <w:spacing w:before="7"/>
        <w:ind w:hanging="353"/>
        <w:rPr>
          <w:rFonts w:asciiTheme="majorHAnsi" w:hAnsiTheme="majorHAnsi" w:cstheme="majorHAnsi"/>
          <w:sz w:val="23"/>
          <w:lang w:val="pl-PL"/>
        </w:rPr>
      </w:pPr>
      <w:r w:rsidRPr="008C1155">
        <w:rPr>
          <w:rFonts w:asciiTheme="majorHAnsi" w:hAnsiTheme="majorHAnsi" w:cstheme="majorHAnsi"/>
          <w:w w:val="105"/>
          <w:sz w:val="23"/>
          <w:lang w:val="pl-PL"/>
        </w:rPr>
        <w:t>adres</w:t>
      </w:r>
      <w:r w:rsidRPr="008C1155">
        <w:rPr>
          <w:rFonts w:asciiTheme="majorHAnsi" w:hAnsiTheme="majorHAnsi" w:cstheme="majorHAnsi"/>
          <w:spacing w:val="-6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siedziby</w:t>
      </w:r>
      <w:r w:rsidRPr="008C1155">
        <w:rPr>
          <w:rFonts w:asciiTheme="majorHAnsi" w:hAnsiTheme="majorHAnsi" w:cstheme="majorHAnsi"/>
          <w:spacing w:val="-11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–</w:t>
      </w:r>
      <w:r w:rsidRPr="008C1155">
        <w:rPr>
          <w:rFonts w:asciiTheme="majorHAnsi" w:hAnsiTheme="majorHAnsi" w:cstheme="majorHAnsi"/>
          <w:spacing w:val="-4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w</w:t>
      </w:r>
      <w:r w:rsidRPr="008C1155">
        <w:rPr>
          <w:rFonts w:asciiTheme="majorHAnsi" w:hAnsiTheme="majorHAnsi" w:cstheme="majorHAnsi"/>
          <w:spacing w:val="-7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przypadku</w:t>
      </w:r>
      <w:r w:rsidRPr="008C1155">
        <w:rPr>
          <w:rFonts w:asciiTheme="majorHAnsi" w:hAnsiTheme="majorHAnsi" w:cstheme="majorHAnsi"/>
          <w:spacing w:val="-5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podmiotu</w:t>
      </w:r>
      <w:r w:rsidRPr="008C1155">
        <w:rPr>
          <w:rFonts w:asciiTheme="majorHAnsi" w:hAnsiTheme="majorHAnsi" w:cstheme="majorHAnsi"/>
          <w:spacing w:val="-6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niebędącego</w:t>
      </w:r>
      <w:r w:rsidRPr="008C1155">
        <w:rPr>
          <w:rFonts w:asciiTheme="majorHAnsi" w:hAnsiTheme="majorHAnsi" w:cstheme="majorHAnsi"/>
          <w:spacing w:val="-6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osobą</w:t>
      </w:r>
      <w:r w:rsidRPr="008C1155">
        <w:rPr>
          <w:rFonts w:asciiTheme="majorHAnsi" w:hAnsiTheme="majorHAnsi" w:cstheme="majorHAnsi"/>
          <w:spacing w:val="-7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fizyczną,</w:t>
      </w:r>
    </w:p>
    <w:p w:rsidR="001B432F" w:rsidRPr="008C1155" w:rsidRDefault="001B432F" w:rsidP="001B432F">
      <w:pPr>
        <w:pStyle w:val="Akapitzlist"/>
        <w:numPr>
          <w:ilvl w:val="0"/>
          <w:numId w:val="2"/>
        </w:numPr>
        <w:tabs>
          <w:tab w:val="left" w:pos="1723"/>
        </w:tabs>
        <w:spacing w:before="7" w:line="246" w:lineRule="exact"/>
        <w:rPr>
          <w:rFonts w:asciiTheme="majorHAnsi" w:hAnsiTheme="majorHAnsi" w:cstheme="majorHAnsi"/>
          <w:sz w:val="23"/>
          <w:lang w:val="pl-PL"/>
        </w:rPr>
      </w:pPr>
      <w:r w:rsidRPr="008C1155">
        <w:rPr>
          <w:rFonts w:asciiTheme="majorHAnsi" w:hAnsiTheme="majorHAnsi" w:cstheme="majorHAnsi"/>
          <w:w w:val="105"/>
          <w:sz w:val="23"/>
          <w:lang w:val="pl-PL"/>
        </w:rPr>
        <w:t>adres</w:t>
      </w:r>
      <w:r w:rsidRPr="008C1155">
        <w:rPr>
          <w:rFonts w:asciiTheme="majorHAnsi" w:hAnsiTheme="majorHAnsi" w:cstheme="majorHAnsi"/>
          <w:spacing w:val="-7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zamieszkania</w:t>
      </w:r>
      <w:r w:rsidRPr="008C1155">
        <w:rPr>
          <w:rFonts w:asciiTheme="majorHAnsi" w:hAnsiTheme="majorHAnsi" w:cstheme="majorHAnsi"/>
          <w:spacing w:val="-7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–</w:t>
      </w:r>
      <w:r w:rsidRPr="008C1155">
        <w:rPr>
          <w:rFonts w:asciiTheme="majorHAnsi" w:hAnsiTheme="majorHAnsi" w:cstheme="majorHAnsi"/>
          <w:spacing w:val="-6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w</w:t>
      </w:r>
      <w:r w:rsidRPr="008C1155">
        <w:rPr>
          <w:rFonts w:asciiTheme="majorHAnsi" w:hAnsiTheme="majorHAnsi" w:cstheme="majorHAnsi"/>
          <w:spacing w:val="-8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przypadku</w:t>
      </w:r>
      <w:r w:rsidRPr="008C1155">
        <w:rPr>
          <w:rFonts w:asciiTheme="majorHAnsi" w:hAnsiTheme="majorHAnsi" w:cstheme="majorHAnsi"/>
          <w:spacing w:val="-6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podmiotu</w:t>
      </w:r>
      <w:r w:rsidRPr="008C1155">
        <w:rPr>
          <w:rFonts w:asciiTheme="majorHAnsi" w:hAnsiTheme="majorHAnsi" w:cstheme="majorHAnsi"/>
          <w:spacing w:val="-6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będącego</w:t>
      </w:r>
      <w:r w:rsidRPr="008C1155">
        <w:rPr>
          <w:rFonts w:asciiTheme="majorHAnsi" w:hAnsiTheme="majorHAnsi" w:cstheme="majorHAnsi"/>
          <w:spacing w:val="-5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osobą</w:t>
      </w:r>
      <w:r w:rsidRPr="008C1155">
        <w:rPr>
          <w:rFonts w:asciiTheme="majorHAnsi" w:hAnsiTheme="majorHAnsi" w:cstheme="majorHAnsi"/>
          <w:spacing w:val="-7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fizyczną.</w:t>
      </w:r>
    </w:p>
    <w:p w:rsidR="001B432F" w:rsidRPr="008C1155" w:rsidRDefault="001B432F" w:rsidP="001B432F">
      <w:pPr>
        <w:tabs>
          <w:tab w:val="left" w:pos="1368"/>
        </w:tabs>
        <w:spacing w:line="271" w:lineRule="exact"/>
        <w:ind w:left="1026"/>
        <w:rPr>
          <w:rFonts w:asciiTheme="majorHAnsi" w:hAnsiTheme="majorHAnsi" w:cstheme="majorHAnsi"/>
          <w:sz w:val="23"/>
          <w:lang w:val="pl-PL"/>
        </w:rPr>
      </w:pPr>
      <w:r w:rsidRPr="008C1155">
        <w:rPr>
          <w:rFonts w:asciiTheme="majorHAnsi" w:hAnsiTheme="majorHAnsi" w:cstheme="majorHAnsi"/>
          <w:position w:val="11"/>
          <w:sz w:val="16"/>
          <w:lang w:val="pl-PL"/>
        </w:rPr>
        <w:t>2)</w:t>
      </w:r>
      <w:r w:rsidRPr="008C1155">
        <w:rPr>
          <w:rFonts w:asciiTheme="majorHAnsi" w:hAnsiTheme="majorHAnsi" w:cstheme="majorHAnsi"/>
          <w:position w:val="11"/>
          <w:sz w:val="16"/>
          <w:lang w:val="pl-PL"/>
        </w:rPr>
        <w:tab/>
      </w:r>
      <w:r w:rsidRPr="008C1155">
        <w:rPr>
          <w:rFonts w:asciiTheme="majorHAnsi" w:hAnsiTheme="majorHAnsi" w:cstheme="majorHAnsi"/>
          <w:sz w:val="23"/>
          <w:lang w:val="pl-PL"/>
        </w:rPr>
        <w:t>Wypełnić w przypadku podmiotu niebędącego osobą</w:t>
      </w:r>
      <w:r w:rsidRPr="008C1155">
        <w:rPr>
          <w:rFonts w:asciiTheme="majorHAnsi" w:hAnsiTheme="majorHAnsi" w:cstheme="majorHAnsi"/>
          <w:spacing w:val="17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fizyczną.</w:t>
      </w:r>
    </w:p>
    <w:p w:rsidR="001B432F" w:rsidRPr="008C1155" w:rsidRDefault="001B432F" w:rsidP="001B432F">
      <w:pPr>
        <w:tabs>
          <w:tab w:val="left" w:pos="1368"/>
        </w:tabs>
        <w:spacing w:line="271" w:lineRule="exact"/>
        <w:ind w:left="1026"/>
        <w:rPr>
          <w:rFonts w:asciiTheme="majorHAnsi" w:hAnsiTheme="majorHAnsi" w:cstheme="majorHAnsi"/>
          <w:sz w:val="23"/>
          <w:lang w:val="pl-PL"/>
        </w:rPr>
      </w:pPr>
      <w:r w:rsidRPr="008C1155">
        <w:rPr>
          <w:rFonts w:asciiTheme="majorHAnsi" w:hAnsiTheme="majorHAnsi" w:cstheme="majorHAnsi"/>
          <w:position w:val="11"/>
          <w:sz w:val="16"/>
          <w:lang w:val="pl-PL"/>
        </w:rPr>
        <w:t>3)</w:t>
      </w:r>
      <w:r w:rsidRPr="008C1155">
        <w:rPr>
          <w:rFonts w:asciiTheme="majorHAnsi" w:hAnsiTheme="majorHAnsi" w:cstheme="majorHAnsi"/>
          <w:position w:val="11"/>
          <w:sz w:val="16"/>
          <w:lang w:val="pl-PL"/>
        </w:rPr>
        <w:tab/>
      </w:r>
      <w:r w:rsidRPr="008C1155">
        <w:rPr>
          <w:rFonts w:asciiTheme="majorHAnsi" w:hAnsiTheme="majorHAnsi" w:cstheme="majorHAnsi"/>
          <w:sz w:val="23"/>
          <w:lang w:val="pl-PL"/>
        </w:rPr>
        <w:t>Wypełnić w przypadku podmiotu będącego osobą</w:t>
      </w:r>
      <w:r w:rsidRPr="008C1155">
        <w:rPr>
          <w:rFonts w:asciiTheme="majorHAnsi" w:hAnsiTheme="majorHAnsi" w:cstheme="majorHAnsi"/>
          <w:spacing w:val="17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fizyczną.</w:t>
      </w:r>
    </w:p>
    <w:p w:rsidR="001B432F" w:rsidRPr="008C1155" w:rsidRDefault="001B432F" w:rsidP="001B432F">
      <w:pPr>
        <w:tabs>
          <w:tab w:val="left" w:pos="1368"/>
        </w:tabs>
        <w:spacing w:line="290" w:lineRule="exact"/>
        <w:ind w:left="1026"/>
        <w:rPr>
          <w:rFonts w:asciiTheme="majorHAnsi" w:hAnsiTheme="majorHAnsi" w:cstheme="majorHAnsi"/>
          <w:sz w:val="23"/>
          <w:lang w:val="pl-PL"/>
        </w:rPr>
      </w:pPr>
      <w:r w:rsidRPr="008C1155">
        <w:rPr>
          <w:rFonts w:asciiTheme="majorHAnsi" w:hAnsiTheme="majorHAnsi" w:cstheme="majorHAnsi"/>
          <w:position w:val="11"/>
          <w:sz w:val="16"/>
          <w:lang w:val="pl-PL"/>
        </w:rPr>
        <w:t>4)</w:t>
      </w:r>
      <w:r w:rsidRPr="008C1155">
        <w:rPr>
          <w:rFonts w:asciiTheme="majorHAnsi" w:hAnsiTheme="majorHAnsi" w:cstheme="majorHAnsi"/>
          <w:position w:val="11"/>
          <w:sz w:val="16"/>
          <w:lang w:val="pl-PL"/>
        </w:rPr>
        <w:tab/>
      </w:r>
      <w:r w:rsidRPr="008C1155">
        <w:rPr>
          <w:rFonts w:asciiTheme="majorHAnsi" w:hAnsiTheme="majorHAnsi" w:cstheme="majorHAnsi"/>
          <w:sz w:val="23"/>
          <w:lang w:val="pl-PL"/>
        </w:rPr>
        <w:t>W przypadku kasy przenośnej</w:t>
      </w:r>
      <w:r w:rsidRPr="008C1155">
        <w:rPr>
          <w:rFonts w:asciiTheme="majorHAnsi" w:hAnsiTheme="majorHAnsi" w:cstheme="majorHAnsi"/>
          <w:spacing w:val="7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wskazać:</w:t>
      </w:r>
    </w:p>
    <w:p w:rsidR="001B432F" w:rsidRPr="008C1155" w:rsidRDefault="001B432F" w:rsidP="001B432F">
      <w:pPr>
        <w:pStyle w:val="Akapitzlist"/>
        <w:numPr>
          <w:ilvl w:val="0"/>
          <w:numId w:val="1"/>
        </w:numPr>
        <w:tabs>
          <w:tab w:val="left" w:pos="1723"/>
        </w:tabs>
        <w:spacing w:before="7"/>
        <w:ind w:hanging="353"/>
        <w:rPr>
          <w:rFonts w:asciiTheme="majorHAnsi" w:hAnsiTheme="majorHAnsi" w:cstheme="majorHAnsi"/>
          <w:sz w:val="23"/>
          <w:lang w:val="pl-PL"/>
        </w:rPr>
      </w:pPr>
      <w:r w:rsidRPr="008C1155">
        <w:rPr>
          <w:rFonts w:asciiTheme="majorHAnsi" w:hAnsiTheme="majorHAnsi" w:cstheme="majorHAnsi"/>
          <w:w w:val="105"/>
          <w:sz w:val="23"/>
          <w:lang w:val="pl-PL"/>
        </w:rPr>
        <w:t>adres</w:t>
      </w:r>
      <w:r w:rsidRPr="008C1155">
        <w:rPr>
          <w:rFonts w:asciiTheme="majorHAnsi" w:hAnsiTheme="majorHAnsi" w:cstheme="majorHAnsi"/>
          <w:spacing w:val="-6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siedziby</w:t>
      </w:r>
      <w:r w:rsidRPr="008C1155">
        <w:rPr>
          <w:rFonts w:asciiTheme="majorHAnsi" w:hAnsiTheme="majorHAnsi" w:cstheme="majorHAnsi"/>
          <w:spacing w:val="-11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–</w:t>
      </w:r>
      <w:r w:rsidRPr="008C1155">
        <w:rPr>
          <w:rFonts w:asciiTheme="majorHAnsi" w:hAnsiTheme="majorHAnsi" w:cstheme="majorHAnsi"/>
          <w:spacing w:val="-4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w</w:t>
      </w:r>
      <w:r w:rsidRPr="008C1155">
        <w:rPr>
          <w:rFonts w:asciiTheme="majorHAnsi" w:hAnsiTheme="majorHAnsi" w:cstheme="majorHAnsi"/>
          <w:spacing w:val="-7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przypadku</w:t>
      </w:r>
      <w:r w:rsidRPr="008C1155">
        <w:rPr>
          <w:rFonts w:asciiTheme="majorHAnsi" w:hAnsiTheme="majorHAnsi" w:cstheme="majorHAnsi"/>
          <w:spacing w:val="-5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podmiotu</w:t>
      </w:r>
      <w:r w:rsidRPr="008C1155">
        <w:rPr>
          <w:rFonts w:asciiTheme="majorHAnsi" w:hAnsiTheme="majorHAnsi" w:cstheme="majorHAnsi"/>
          <w:spacing w:val="-6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niebędącego</w:t>
      </w:r>
      <w:r w:rsidRPr="008C1155">
        <w:rPr>
          <w:rFonts w:asciiTheme="majorHAnsi" w:hAnsiTheme="majorHAnsi" w:cstheme="majorHAnsi"/>
          <w:spacing w:val="-6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osobą</w:t>
      </w:r>
      <w:r w:rsidRPr="008C1155">
        <w:rPr>
          <w:rFonts w:asciiTheme="majorHAnsi" w:hAnsiTheme="majorHAnsi" w:cstheme="majorHAnsi"/>
          <w:spacing w:val="-7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fizyczną,</w:t>
      </w:r>
    </w:p>
    <w:p w:rsidR="001B432F" w:rsidRPr="008C1155" w:rsidRDefault="001B432F" w:rsidP="001B432F">
      <w:pPr>
        <w:pStyle w:val="Akapitzlist"/>
        <w:numPr>
          <w:ilvl w:val="0"/>
          <w:numId w:val="1"/>
        </w:numPr>
        <w:tabs>
          <w:tab w:val="left" w:pos="1723"/>
        </w:tabs>
        <w:spacing w:before="7" w:line="246" w:lineRule="exact"/>
        <w:rPr>
          <w:rFonts w:asciiTheme="majorHAnsi" w:hAnsiTheme="majorHAnsi" w:cstheme="majorHAnsi"/>
          <w:sz w:val="23"/>
          <w:lang w:val="pl-PL"/>
        </w:rPr>
      </w:pPr>
      <w:r w:rsidRPr="008C1155">
        <w:rPr>
          <w:rFonts w:asciiTheme="majorHAnsi" w:hAnsiTheme="majorHAnsi" w:cstheme="majorHAnsi"/>
          <w:w w:val="105"/>
          <w:sz w:val="23"/>
          <w:lang w:val="pl-PL"/>
        </w:rPr>
        <w:t>adres</w:t>
      </w:r>
      <w:r w:rsidRPr="008C1155">
        <w:rPr>
          <w:rFonts w:asciiTheme="majorHAnsi" w:hAnsiTheme="majorHAnsi" w:cstheme="majorHAnsi"/>
          <w:spacing w:val="-7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zamieszkania</w:t>
      </w:r>
      <w:r w:rsidRPr="008C1155">
        <w:rPr>
          <w:rFonts w:asciiTheme="majorHAnsi" w:hAnsiTheme="majorHAnsi" w:cstheme="majorHAnsi"/>
          <w:spacing w:val="-7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–</w:t>
      </w:r>
      <w:r w:rsidRPr="008C1155">
        <w:rPr>
          <w:rFonts w:asciiTheme="majorHAnsi" w:hAnsiTheme="majorHAnsi" w:cstheme="majorHAnsi"/>
          <w:spacing w:val="-6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w</w:t>
      </w:r>
      <w:r w:rsidRPr="008C1155">
        <w:rPr>
          <w:rFonts w:asciiTheme="majorHAnsi" w:hAnsiTheme="majorHAnsi" w:cstheme="majorHAnsi"/>
          <w:spacing w:val="-8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przypadku</w:t>
      </w:r>
      <w:r w:rsidRPr="008C1155">
        <w:rPr>
          <w:rFonts w:asciiTheme="majorHAnsi" w:hAnsiTheme="majorHAnsi" w:cstheme="majorHAnsi"/>
          <w:spacing w:val="-6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podmiotu</w:t>
      </w:r>
      <w:r w:rsidRPr="008C1155">
        <w:rPr>
          <w:rFonts w:asciiTheme="majorHAnsi" w:hAnsiTheme="majorHAnsi" w:cstheme="majorHAnsi"/>
          <w:spacing w:val="-6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będącego</w:t>
      </w:r>
      <w:r w:rsidRPr="008C1155">
        <w:rPr>
          <w:rFonts w:asciiTheme="majorHAnsi" w:hAnsiTheme="majorHAnsi" w:cstheme="majorHAnsi"/>
          <w:spacing w:val="-5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osobą</w:t>
      </w:r>
      <w:r w:rsidRPr="008C1155">
        <w:rPr>
          <w:rFonts w:asciiTheme="majorHAnsi" w:hAnsiTheme="majorHAnsi" w:cstheme="majorHAnsi"/>
          <w:spacing w:val="-7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fizyczną.</w:t>
      </w:r>
    </w:p>
    <w:p w:rsidR="001B432F" w:rsidRPr="008C1155" w:rsidRDefault="001B432F" w:rsidP="001B432F">
      <w:pPr>
        <w:tabs>
          <w:tab w:val="left" w:pos="1368"/>
        </w:tabs>
        <w:spacing w:line="271" w:lineRule="exact"/>
        <w:ind w:left="1026"/>
        <w:rPr>
          <w:rFonts w:asciiTheme="majorHAnsi" w:hAnsiTheme="majorHAnsi" w:cstheme="majorHAnsi"/>
          <w:sz w:val="23"/>
          <w:lang w:val="pl-PL"/>
        </w:rPr>
      </w:pPr>
      <w:r w:rsidRPr="008C1155">
        <w:rPr>
          <w:rFonts w:asciiTheme="majorHAnsi" w:hAnsiTheme="majorHAnsi" w:cstheme="majorHAnsi"/>
          <w:position w:val="11"/>
          <w:sz w:val="16"/>
          <w:lang w:val="pl-PL"/>
        </w:rPr>
        <w:t>5)</w:t>
      </w:r>
      <w:r w:rsidRPr="008C1155">
        <w:rPr>
          <w:rFonts w:asciiTheme="majorHAnsi" w:hAnsiTheme="majorHAnsi" w:cstheme="majorHAnsi"/>
          <w:position w:val="11"/>
          <w:sz w:val="16"/>
          <w:lang w:val="pl-PL"/>
        </w:rPr>
        <w:tab/>
      </w:r>
      <w:r w:rsidRPr="008C1155">
        <w:rPr>
          <w:rFonts w:asciiTheme="majorHAnsi" w:hAnsiTheme="majorHAnsi" w:cstheme="majorHAnsi"/>
          <w:sz w:val="23"/>
          <w:lang w:val="pl-PL"/>
        </w:rPr>
        <w:t>Wskazać właściwe.</w:t>
      </w:r>
    </w:p>
    <w:p w:rsidR="001B432F" w:rsidRPr="008C1155" w:rsidRDefault="001B432F" w:rsidP="001B432F">
      <w:pPr>
        <w:spacing w:before="23" w:line="272" w:lineRule="exact"/>
        <w:ind w:left="1380" w:right="428" w:hanging="354"/>
        <w:jc w:val="both"/>
        <w:rPr>
          <w:rFonts w:asciiTheme="majorHAnsi" w:hAnsiTheme="majorHAnsi" w:cstheme="majorHAnsi"/>
          <w:sz w:val="23"/>
          <w:lang w:val="pl-PL"/>
        </w:rPr>
      </w:pPr>
      <w:r w:rsidRPr="008C1155">
        <w:rPr>
          <w:rFonts w:asciiTheme="majorHAnsi" w:hAnsiTheme="majorHAnsi" w:cstheme="majorHAnsi"/>
          <w:w w:val="105"/>
          <w:position w:val="11"/>
          <w:sz w:val="16"/>
          <w:lang w:val="pl-PL"/>
        </w:rPr>
        <w:t xml:space="preserve">6)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Część B dotyczącą wartości sprzedaży i wysokości podatku w odniesieniu do poszczególnych stawek podatku lub zwolnienia od podatku wypełnia się i załącza do protokołu</w:t>
      </w:r>
      <w:r w:rsidRPr="008C1155">
        <w:rPr>
          <w:rFonts w:asciiTheme="majorHAnsi" w:hAnsiTheme="majorHAnsi" w:cstheme="majorHAnsi"/>
          <w:spacing w:val="-20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w</w:t>
      </w:r>
      <w:r w:rsidRPr="008C1155">
        <w:rPr>
          <w:rFonts w:asciiTheme="majorHAnsi" w:hAnsiTheme="majorHAnsi" w:cstheme="majorHAnsi"/>
          <w:spacing w:val="-21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liczbie</w:t>
      </w:r>
      <w:r w:rsidRPr="008C1155">
        <w:rPr>
          <w:rFonts w:asciiTheme="majorHAnsi" w:hAnsiTheme="majorHAnsi" w:cstheme="majorHAnsi"/>
          <w:spacing w:val="-20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wersji</w:t>
      </w:r>
      <w:r w:rsidRPr="008C1155">
        <w:rPr>
          <w:rFonts w:asciiTheme="majorHAnsi" w:hAnsiTheme="majorHAnsi" w:cstheme="majorHAnsi"/>
          <w:spacing w:val="-19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odpowiadającej</w:t>
      </w:r>
      <w:r w:rsidRPr="008C1155">
        <w:rPr>
          <w:rFonts w:asciiTheme="majorHAnsi" w:hAnsiTheme="majorHAnsi" w:cstheme="majorHAnsi"/>
          <w:spacing w:val="-19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ilości</w:t>
      </w:r>
      <w:r w:rsidRPr="008C1155">
        <w:rPr>
          <w:rFonts w:asciiTheme="majorHAnsi" w:hAnsiTheme="majorHAnsi" w:cstheme="majorHAnsi"/>
          <w:spacing w:val="-19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zmian</w:t>
      </w:r>
      <w:r w:rsidRPr="008C1155">
        <w:rPr>
          <w:rFonts w:asciiTheme="majorHAnsi" w:hAnsiTheme="majorHAnsi" w:cstheme="majorHAnsi"/>
          <w:spacing w:val="-20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stawek</w:t>
      </w:r>
      <w:r w:rsidRPr="008C1155">
        <w:rPr>
          <w:rFonts w:asciiTheme="majorHAnsi" w:hAnsiTheme="majorHAnsi" w:cstheme="majorHAnsi"/>
          <w:spacing w:val="-19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podatku</w:t>
      </w:r>
      <w:r w:rsidRPr="008C1155">
        <w:rPr>
          <w:rFonts w:asciiTheme="majorHAnsi" w:hAnsiTheme="majorHAnsi" w:cstheme="majorHAnsi"/>
          <w:spacing w:val="-20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lub</w:t>
      </w:r>
      <w:r w:rsidRPr="008C1155">
        <w:rPr>
          <w:rFonts w:asciiTheme="majorHAnsi" w:hAnsiTheme="majorHAnsi" w:cstheme="majorHAnsi"/>
          <w:spacing w:val="-18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zwolnienia od podatku lub przypisania ich do oznaczeń literowych, dokonanych podczas używania</w:t>
      </w:r>
      <w:r w:rsidRPr="008C1155">
        <w:rPr>
          <w:rFonts w:asciiTheme="majorHAnsi" w:hAnsiTheme="majorHAnsi" w:cstheme="majorHAnsi"/>
          <w:spacing w:val="-4"/>
          <w:w w:val="105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w w:val="105"/>
          <w:sz w:val="23"/>
          <w:lang w:val="pl-PL"/>
        </w:rPr>
        <w:t>kasy.</w:t>
      </w:r>
    </w:p>
    <w:p w:rsidR="001B432F" w:rsidRPr="008C1155" w:rsidRDefault="001B432F" w:rsidP="001B432F">
      <w:pPr>
        <w:tabs>
          <w:tab w:val="left" w:pos="1368"/>
        </w:tabs>
        <w:spacing w:line="265" w:lineRule="exact"/>
        <w:ind w:left="1026"/>
        <w:rPr>
          <w:rFonts w:asciiTheme="majorHAnsi" w:hAnsiTheme="majorHAnsi" w:cstheme="majorHAnsi"/>
          <w:sz w:val="23"/>
          <w:lang w:val="pl-PL"/>
        </w:rPr>
      </w:pPr>
      <w:r w:rsidRPr="008C1155">
        <w:rPr>
          <w:rFonts w:asciiTheme="majorHAnsi" w:hAnsiTheme="majorHAnsi" w:cstheme="majorHAnsi"/>
          <w:position w:val="11"/>
          <w:sz w:val="16"/>
          <w:lang w:val="pl-PL"/>
        </w:rPr>
        <w:t>7)</w:t>
      </w:r>
      <w:r w:rsidRPr="008C1155">
        <w:rPr>
          <w:rFonts w:asciiTheme="majorHAnsi" w:hAnsiTheme="majorHAnsi" w:cstheme="majorHAnsi"/>
          <w:position w:val="11"/>
          <w:sz w:val="16"/>
          <w:lang w:val="pl-PL"/>
        </w:rPr>
        <w:tab/>
      </w:r>
      <w:r w:rsidRPr="008C1155">
        <w:rPr>
          <w:rFonts w:asciiTheme="majorHAnsi" w:hAnsiTheme="majorHAnsi" w:cstheme="majorHAnsi"/>
          <w:sz w:val="23"/>
          <w:lang w:val="pl-PL"/>
        </w:rPr>
        <w:t>Należy</w:t>
      </w:r>
      <w:r w:rsidRPr="008C1155">
        <w:rPr>
          <w:rFonts w:asciiTheme="majorHAnsi" w:hAnsiTheme="majorHAnsi" w:cstheme="majorHAnsi"/>
          <w:spacing w:val="9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wpisać</w:t>
      </w:r>
      <w:r w:rsidRPr="008C1155">
        <w:rPr>
          <w:rFonts w:asciiTheme="majorHAnsi" w:hAnsiTheme="majorHAnsi" w:cstheme="majorHAnsi"/>
          <w:spacing w:val="10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przypisaną</w:t>
      </w:r>
      <w:r w:rsidRPr="008C1155">
        <w:rPr>
          <w:rFonts w:asciiTheme="majorHAnsi" w:hAnsiTheme="majorHAnsi" w:cstheme="majorHAnsi"/>
          <w:spacing w:val="10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do</w:t>
      </w:r>
      <w:r w:rsidRPr="008C1155">
        <w:rPr>
          <w:rFonts w:asciiTheme="majorHAnsi" w:hAnsiTheme="majorHAnsi" w:cstheme="majorHAnsi"/>
          <w:spacing w:val="12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oznaczenia</w:t>
      </w:r>
      <w:r w:rsidRPr="008C1155">
        <w:rPr>
          <w:rFonts w:asciiTheme="majorHAnsi" w:hAnsiTheme="majorHAnsi" w:cstheme="majorHAnsi"/>
          <w:spacing w:val="10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literowego</w:t>
      </w:r>
      <w:r w:rsidRPr="008C1155">
        <w:rPr>
          <w:rFonts w:asciiTheme="majorHAnsi" w:hAnsiTheme="majorHAnsi" w:cstheme="majorHAnsi"/>
          <w:spacing w:val="12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stawkę</w:t>
      </w:r>
      <w:r w:rsidRPr="008C1155">
        <w:rPr>
          <w:rFonts w:asciiTheme="majorHAnsi" w:hAnsiTheme="majorHAnsi" w:cstheme="majorHAnsi"/>
          <w:spacing w:val="10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podatku</w:t>
      </w:r>
      <w:r w:rsidRPr="008C1155">
        <w:rPr>
          <w:rFonts w:asciiTheme="majorHAnsi" w:hAnsiTheme="majorHAnsi" w:cstheme="majorHAnsi"/>
          <w:spacing w:val="12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lub</w:t>
      </w:r>
      <w:r w:rsidRPr="008C1155">
        <w:rPr>
          <w:rFonts w:asciiTheme="majorHAnsi" w:hAnsiTheme="majorHAnsi" w:cstheme="majorHAnsi"/>
          <w:spacing w:val="11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zwolnienie</w:t>
      </w:r>
      <w:r w:rsidRPr="008C1155">
        <w:rPr>
          <w:rFonts w:asciiTheme="majorHAnsi" w:hAnsiTheme="majorHAnsi" w:cstheme="majorHAnsi"/>
          <w:spacing w:val="11"/>
          <w:sz w:val="23"/>
          <w:lang w:val="pl-PL"/>
        </w:rPr>
        <w:t xml:space="preserve"> </w:t>
      </w:r>
      <w:r w:rsidRPr="008C1155">
        <w:rPr>
          <w:rFonts w:asciiTheme="majorHAnsi" w:hAnsiTheme="majorHAnsi" w:cstheme="majorHAnsi"/>
          <w:sz w:val="23"/>
          <w:lang w:val="pl-PL"/>
        </w:rPr>
        <w:t>od</w:t>
      </w:r>
    </w:p>
    <w:p w:rsidR="001B432F" w:rsidRPr="008C1155" w:rsidRDefault="001B432F" w:rsidP="001B432F">
      <w:pPr>
        <w:spacing w:before="7" w:line="246" w:lineRule="exact"/>
        <w:ind w:left="1380"/>
        <w:rPr>
          <w:rFonts w:asciiTheme="majorHAnsi" w:hAnsiTheme="majorHAnsi" w:cstheme="majorHAnsi"/>
          <w:sz w:val="23"/>
          <w:lang w:val="pl-PL"/>
        </w:rPr>
      </w:pPr>
      <w:r w:rsidRPr="008C1155">
        <w:rPr>
          <w:rFonts w:asciiTheme="majorHAnsi" w:hAnsiTheme="majorHAnsi" w:cstheme="majorHAnsi"/>
          <w:w w:val="105"/>
          <w:sz w:val="23"/>
          <w:lang w:val="pl-PL"/>
        </w:rPr>
        <w:t>podatku.</w:t>
      </w:r>
    </w:p>
    <w:p w:rsidR="001B432F" w:rsidRPr="008C1155" w:rsidRDefault="001B432F" w:rsidP="001B432F">
      <w:pPr>
        <w:spacing w:before="23" w:line="272" w:lineRule="exact"/>
        <w:ind w:left="1380" w:right="425" w:hanging="355"/>
        <w:jc w:val="both"/>
        <w:rPr>
          <w:rFonts w:asciiTheme="majorHAnsi" w:hAnsiTheme="majorHAnsi" w:cstheme="majorHAnsi"/>
          <w:sz w:val="23"/>
          <w:lang w:val="pl-PL"/>
        </w:rPr>
      </w:pPr>
      <w:r w:rsidRPr="008C1155">
        <w:rPr>
          <w:rFonts w:asciiTheme="majorHAnsi" w:hAnsiTheme="majorHAnsi" w:cstheme="majorHAnsi"/>
          <w:position w:val="11"/>
          <w:sz w:val="16"/>
          <w:lang w:val="pl-PL"/>
        </w:rPr>
        <w:t xml:space="preserve">8)     </w:t>
      </w:r>
      <w:r w:rsidRPr="008C1155">
        <w:rPr>
          <w:rFonts w:asciiTheme="majorHAnsi" w:hAnsiTheme="majorHAnsi" w:cstheme="majorHAnsi"/>
          <w:sz w:val="23"/>
          <w:lang w:val="pl-PL"/>
        </w:rPr>
        <w:t>W  przypadku  podatnika,  który  jest  podmiotem  niebędącym  osobą  fizyczną  –  imię  i nazwisko oraz podpis osoby/osób uprawnionej/uprawnionych do reprezentacji podatnika.</w:t>
      </w:r>
    </w:p>
    <w:p w:rsidR="001B432F" w:rsidRPr="008C1155" w:rsidRDefault="001B432F" w:rsidP="001B432F">
      <w:pPr>
        <w:spacing w:line="272" w:lineRule="exact"/>
        <w:jc w:val="both"/>
        <w:rPr>
          <w:rFonts w:asciiTheme="majorHAnsi" w:hAnsiTheme="majorHAnsi" w:cstheme="majorHAnsi"/>
          <w:sz w:val="23"/>
          <w:lang w:val="pl-PL"/>
        </w:rPr>
        <w:sectPr w:rsidR="001B432F" w:rsidRPr="008C1155">
          <w:pgSz w:w="11910" w:h="16840"/>
          <w:pgMar w:top="1160" w:right="920" w:bottom="280" w:left="960" w:header="953" w:footer="0" w:gutter="0"/>
          <w:cols w:space="708"/>
        </w:sectPr>
      </w:pPr>
    </w:p>
    <w:p w:rsidR="003065A0" w:rsidRPr="008C1155" w:rsidRDefault="0029358F">
      <w:pPr>
        <w:rPr>
          <w:rFonts w:asciiTheme="majorHAnsi" w:hAnsiTheme="majorHAnsi" w:cstheme="majorHAnsi"/>
          <w:lang w:val="pl-PL"/>
        </w:rPr>
      </w:pPr>
    </w:p>
    <w:sectPr w:rsidR="003065A0" w:rsidRPr="008C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8F" w:rsidRDefault="0029358F" w:rsidP="001B432F">
      <w:r>
        <w:separator/>
      </w:r>
    </w:p>
  </w:endnote>
  <w:endnote w:type="continuationSeparator" w:id="0">
    <w:p w:rsidR="0029358F" w:rsidRDefault="0029358F" w:rsidP="001B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8F" w:rsidRDefault="0029358F" w:rsidP="001B432F">
      <w:r>
        <w:separator/>
      </w:r>
    </w:p>
  </w:footnote>
  <w:footnote w:type="continuationSeparator" w:id="0">
    <w:p w:rsidR="0029358F" w:rsidRDefault="0029358F" w:rsidP="001B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C7" w:rsidRDefault="00EF642D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B0250D" wp14:editId="438A29C8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EC7" w:rsidRDefault="0029358F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0250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0pt;margin-top:46.65pt;width:66.7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74rgIAAKo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" filled="f" stroked="f">
              <v:textbox inset="0,0,0,0">
                <w:txbxContent>
                  <w:p w:rsidR="00F47EC7" w:rsidRDefault="00EF642D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71B121" wp14:editId="72A4FFCC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EC7" w:rsidRDefault="0029358F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1B121" id="Text Box 12" o:spid="_x0000_s1027" type="#_x0000_t202" style="position:absolute;margin-left:284.5pt;margin-top:46.65pt;width:2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8kv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" filled="f" stroked="f">
              <v:textbox inset="0,0,0,0">
                <w:txbxContent>
                  <w:p w:rsidR="00F47EC7" w:rsidRDefault="00EF642D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36A"/>
    <w:multiLevelType w:val="hybridMultilevel"/>
    <w:tmpl w:val="571097E6"/>
    <w:lvl w:ilvl="0" w:tplc="CBB442C8">
      <w:start w:val="1"/>
      <w:numFmt w:val="lowerLetter"/>
      <w:lvlText w:val="%1)"/>
      <w:lvlJc w:val="left"/>
      <w:pPr>
        <w:ind w:left="1722" w:hanging="35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</w:rPr>
    </w:lvl>
    <w:lvl w:ilvl="1" w:tplc="439AC70E">
      <w:numFmt w:val="bullet"/>
      <w:lvlText w:val="•"/>
      <w:lvlJc w:val="left"/>
      <w:pPr>
        <w:ind w:left="2550" w:hanging="354"/>
      </w:pPr>
      <w:rPr>
        <w:rFonts w:hint="default"/>
      </w:rPr>
    </w:lvl>
    <w:lvl w:ilvl="2" w:tplc="EF8ED508">
      <w:numFmt w:val="bullet"/>
      <w:lvlText w:val="•"/>
      <w:lvlJc w:val="left"/>
      <w:pPr>
        <w:ind w:left="3381" w:hanging="354"/>
      </w:pPr>
      <w:rPr>
        <w:rFonts w:hint="default"/>
      </w:rPr>
    </w:lvl>
    <w:lvl w:ilvl="3" w:tplc="2E7E06CC">
      <w:numFmt w:val="bullet"/>
      <w:lvlText w:val="•"/>
      <w:lvlJc w:val="left"/>
      <w:pPr>
        <w:ind w:left="4211" w:hanging="354"/>
      </w:pPr>
      <w:rPr>
        <w:rFonts w:hint="default"/>
      </w:rPr>
    </w:lvl>
    <w:lvl w:ilvl="4" w:tplc="35EE4448">
      <w:numFmt w:val="bullet"/>
      <w:lvlText w:val="•"/>
      <w:lvlJc w:val="left"/>
      <w:pPr>
        <w:ind w:left="5042" w:hanging="354"/>
      </w:pPr>
      <w:rPr>
        <w:rFonts w:hint="default"/>
      </w:rPr>
    </w:lvl>
    <w:lvl w:ilvl="5" w:tplc="E35AB81E">
      <w:numFmt w:val="bullet"/>
      <w:lvlText w:val="•"/>
      <w:lvlJc w:val="left"/>
      <w:pPr>
        <w:ind w:left="5872" w:hanging="354"/>
      </w:pPr>
      <w:rPr>
        <w:rFonts w:hint="default"/>
      </w:rPr>
    </w:lvl>
    <w:lvl w:ilvl="6" w:tplc="CF16053A">
      <w:numFmt w:val="bullet"/>
      <w:lvlText w:val="•"/>
      <w:lvlJc w:val="left"/>
      <w:pPr>
        <w:ind w:left="6703" w:hanging="354"/>
      </w:pPr>
      <w:rPr>
        <w:rFonts w:hint="default"/>
      </w:rPr>
    </w:lvl>
    <w:lvl w:ilvl="7" w:tplc="C10EB934">
      <w:numFmt w:val="bullet"/>
      <w:lvlText w:val="•"/>
      <w:lvlJc w:val="left"/>
      <w:pPr>
        <w:ind w:left="7533" w:hanging="354"/>
      </w:pPr>
      <w:rPr>
        <w:rFonts w:hint="default"/>
      </w:rPr>
    </w:lvl>
    <w:lvl w:ilvl="8" w:tplc="B6624332">
      <w:numFmt w:val="bullet"/>
      <w:lvlText w:val="•"/>
      <w:lvlJc w:val="left"/>
      <w:pPr>
        <w:ind w:left="8364" w:hanging="354"/>
      </w:pPr>
      <w:rPr>
        <w:rFonts w:hint="default"/>
      </w:rPr>
    </w:lvl>
  </w:abstractNum>
  <w:abstractNum w:abstractNumId="1" w15:restartNumberingAfterBreak="0">
    <w:nsid w:val="246A30C8"/>
    <w:multiLevelType w:val="hybridMultilevel"/>
    <w:tmpl w:val="402EA418"/>
    <w:lvl w:ilvl="0" w:tplc="B01821AA">
      <w:numFmt w:val="bullet"/>
      <w:lvlText w:val="o"/>
      <w:lvlJc w:val="left"/>
      <w:pPr>
        <w:ind w:left="802" w:hanging="343"/>
      </w:pPr>
      <w:rPr>
        <w:rFonts w:ascii="Courier New" w:eastAsia="Courier New" w:hAnsi="Courier New" w:cs="Courier New" w:hint="default"/>
        <w:w w:val="102"/>
        <w:sz w:val="23"/>
        <w:szCs w:val="23"/>
      </w:rPr>
    </w:lvl>
    <w:lvl w:ilvl="1" w:tplc="CEF6609A">
      <w:numFmt w:val="bullet"/>
      <w:lvlText w:val="•"/>
      <w:lvlJc w:val="left"/>
      <w:pPr>
        <w:ind w:left="1695" w:hanging="343"/>
      </w:pPr>
      <w:rPr>
        <w:rFonts w:hint="default"/>
      </w:rPr>
    </w:lvl>
    <w:lvl w:ilvl="2" w:tplc="572EE748">
      <w:numFmt w:val="bullet"/>
      <w:lvlText w:val="•"/>
      <w:lvlJc w:val="left"/>
      <w:pPr>
        <w:ind w:left="2590" w:hanging="343"/>
      </w:pPr>
      <w:rPr>
        <w:rFonts w:hint="default"/>
      </w:rPr>
    </w:lvl>
    <w:lvl w:ilvl="3" w:tplc="7558341A">
      <w:numFmt w:val="bullet"/>
      <w:lvlText w:val="•"/>
      <w:lvlJc w:val="left"/>
      <w:pPr>
        <w:ind w:left="3485" w:hanging="343"/>
      </w:pPr>
      <w:rPr>
        <w:rFonts w:hint="default"/>
      </w:rPr>
    </w:lvl>
    <w:lvl w:ilvl="4" w:tplc="4F34DAE4">
      <w:numFmt w:val="bullet"/>
      <w:lvlText w:val="•"/>
      <w:lvlJc w:val="left"/>
      <w:pPr>
        <w:ind w:left="4380" w:hanging="343"/>
      </w:pPr>
      <w:rPr>
        <w:rFonts w:hint="default"/>
      </w:rPr>
    </w:lvl>
    <w:lvl w:ilvl="5" w:tplc="E86C3070">
      <w:numFmt w:val="bullet"/>
      <w:lvlText w:val="•"/>
      <w:lvlJc w:val="left"/>
      <w:pPr>
        <w:ind w:left="5275" w:hanging="343"/>
      </w:pPr>
      <w:rPr>
        <w:rFonts w:hint="default"/>
      </w:rPr>
    </w:lvl>
    <w:lvl w:ilvl="6" w:tplc="92FC6CDC">
      <w:numFmt w:val="bullet"/>
      <w:lvlText w:val="•"/>
      <w:lvlJc w:val="left"/>
      <w:pPr>
        <w:ind w:left="6170" w:hanging="343"/>
      </w:pPr>
      <w:rPr>
        <w:rFonts w:hint="default"/>
      </w:rPr>
    </w:lvl>
    <w:lvl w:ilvl="7" w:tplc="A078A106">
      <w:numFmt w:val="bullet"/>
      <w:lvlText w:val="•"/>
      <w:lvlJc w:val="left"/>
      <w:pPr>
        <w:ind w:left="7065" w:hanging="343"/>
      </w:pPr>
      <w:rPr>
        <w:rFonts w:hint="default"/>
      </w:rPr>
    </w:lvl>
    <w:lvl w:ilvl="8" w:tplc="EEF6ED7E">
      <w:numFmt w:val="bullet"/>
      <w:lvlText w:val="•"/>
      <w:lvlJc w:val="left"/>
      <w:pPr>
        <w:ind w:left="7960" w:hanging="343"/>
      </w:pPr>
      <w:rPr>
        <w:rFonts w:hint="default"/>
      </w:rPr>
    </w:lvl>
  </w:abstractNum>
  <w:abstractNum w:abstractNumId="2" w15:restartNumberingAfterBreak="0">
    <w:nsid w:val="4E795049"/>
    <w:multiLevelType w:val="hybridMultilevel"/>
    <w:tmpl w:val="B2D8BC7E"/>
    <w:lvl w:ilvl="0" w:tplc="D694A382">
      <w:start w:val="1"/>
      <w:numFmt w:val="lowerLetter"/>
      <w:lvlText w:val="%1)"/>
      <w:lvlJc w:val="left"/>
      <w:pPr>
        <w:ind w:left="1722" w:hanging="354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</w:rPr>
    </w:lvl>
    <w:lvl w:ilvl="1" w:tplc="5C0815C2">
      <w:numFmt w:val="bullet"/>
      <w:lvlText w:val="•"/>
      <w:lvlJc w:val="left"/>
      <w:pPr>
        <w:ind w:left="2550" w:hanging="354"/>
      </w:pPr>
      <w:rPr>
        <w:rFonts w:hint="default"/>
      </w:rPr>
    </w:lvl>
    <w:lvl w:ilvl="2" w:tplc="1CA41F1A">
      <w:numFmt w:val="bullet"/>
      <w:lvlText w:val="•"/>
      <w:lvlJc w:val="left"/>
      <w:pPr>
        <w:ind w:left="3381" w:hanging="354"/>
      </w:pPr>
      <w:rPr>
        <w:rFonts w:hint="default"/>
      </w:rPr>
    </w:lvl>
    <w:lvl w:ilvl="3" w:tplc="9DE25D54">
      <w:numFmt w:val="bullet"/>
      <w:lvlText w:val="•"/>
      <w:lvlJc w:val="left"/>
      <w:pPr>
        <w:ind w:left="4211" w:hanging="354"/>
      </w:pPr>
      <w:rPr>
        <w:rFonts w:hint="default"/>
      </w:rPr>
    </w:lvl>
    <w:lvl w:ilvl="4" w:tplc="BDFC0AFE">
      <w:numFmt w:val="bullet"/>
      <w:lvlText w:val="•"/>
      <w:lvlJc w:val="left"/>
      <w:pPr>
        <w:ind w:left="5042" w:hanging="354"/>
      </w:pPr>
      <w:rPr>
        <w:rFonts w:hint="default"/>
      </w:rPr>
    </w:lvl>
    <w:lvl w:ilvl="5" w:tplc="2594E58E">
      <w:numFmt w:val="bullet"/>
      <w:lvlText w:val="•"/>
      <w:lvlJc w:val="left"/>
      <w:pPr>
        <w:ind w:left="5872" w:hanging="354"/>
      </w:pPr>
      <w:rPr>
        <w:rFonts w:hint="default"/>
      </w:rPr>
    </w:lvl>
    <w:lvl w:ilvl="6" w:tplc="11A8CC62">
      <w:numFmt w:val="bullet"/>
      <w:lvlText w:val="•"/>
      <w:lvlJc w:val="left"/>
      <w:pPr>
        <w:ind w:left="6703" w:hanging="354"/>
      </w:pPr>
      <w:rPr>
        <w:rFonts w:hint="default"/>
      </w:rPr>
    </w:lvl>
    <w:lvl w:ilvl="7" w:tplc="7C60DCC6">
      <w:numFmt w:val="bullet"/>
      <w:lvlText w:val="•"/>
      <w:lvlJc w:val="left"/>
      <w:pPr>
        <w:ind w:left="7533" w:hanging="354"/>
      </w:pPr>
      <w:rPr>
        <w:rFonts w:hint="default"/>
      </w:rPr>
    </w:lvl>
    <w:lvl w:ilvl="8" w:tplc="269236A6">
      <w:numFmt w:val="bullet"/>
      <w:lvlText w:val="•"/>
      <w:lvlJc w:val="left"/>
      <w:pPr>
        <w:ind w:left="8364" w:hanging="35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C1"/>
    <w:rsid w:val="001B432F"/>
    <w:rsid w:val="0029358F"/>
    <w:rsid w:val="007710DB"/>
    <w:rsid w:val="008C1155"/>
    <w:rsid w:val="00C60C81"/>
    <w:rsid w:val="00DD46E6"/>
    <w:rsid w:val="00EA34E0"/>
    <w:rsid w:val="00EF642D"/>
    <w:rsid w:val="00F7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F129F"/>
  <w15:chartTrackingRefBased/>
  <w15:docId w15:val="{500334B8-1041-4C58-B651-E01F4166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B4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3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432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43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1B432F"/>
    <w:pPr>
      <w:ind w:left="573" w:hanging="454"/>
    </w:pPr>
  </w:style>
  <w:style w:type="paragraph" w:customStyle="1" w:styleId="TableParagraph">
    <w:name w:val="Table Paragraph"/>
    <w:basedOn w:val="Normalny"/>
    <w:uiPriority w:val="1"/>
    <w:qFormat/>
    <w:rsid w:val="001B432F"/>
  </w:style>
  <w:style w:type="paragraph" w:styleId="Nagwek">
    <w:name w:val="header"/>
    <w:basedOn w:val="Normalny"/>
    <w:link w:val="NagwekZnak"/>
    <w:uiPriority w:val="99"/>
    <w:unhideWhenUsed/>
    <w:rsid w:val="001B4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32F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B4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432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543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Wystarczyk</dc:creator>
  <cp:keywords/>
  <dc:description/>
  <cp:lastModifiedBy>Piotr Chronowski</cp:lastModifiedBy>
  <cp:revision>4</cp:revision>
  <dcterms:created xsi:type="dcterms:W3CDTF">2019-05-09T06:56:00Z</dcterms:created>
  <dcterms:modified xsi:type="dcterms:W3CDTF">2019-05-10T18:48:00Z</dcterms:modified>
</cp:coreProperties>
</file>